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3EF9" w14:textId="77777777" w:rsidR="001C54CC" w:rsidRDefault="001C54CC">
      <w:pPr>
        <w:spacing w:before="57" w:after="57"/>
        <w:ind w:right="-159"/>
        <w:jc w:val="center"/>
        <w:rPr>
          <w:rFonts w:ascii="Times New Roman" w:eastAsia="Times New Roman" w:hAnsi="Times New Roman"/>
          <w:b/>
          <w:sz w:val="24"/>
        </w:rPr>
      </w:pPr>
    </w:p>
    <w:p w14:paraId="1B0FCB46" w14:textId="77777777" w:rsidR="001C54CC" w:rsidRDefault="00E263D4">
      <w:pPr>
        <w:spacing w:before="57" w:after="57"/>
        <w:ind w:right="-159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P R A V I L N I K</w:t>
      </w:r>
    </w:p>
    <w:p w14:paraId="47F5F6B9" w14:textId="77777777" w:rsidR="001C54CC" w:rsidRDefault="00E263D4">
      <w:pPr>
        <w:spacing w:before="57" w:after="57"/>
        <w:ind w:right="-139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o dodjeljivanju pohvala i nagrada učenicima</w:t>
      </w:r>
    </w:p>
    <w:p w14:paraId="4206FD2F" w14:textId="77777777" w:rsidR="001C54CC" w:rsidRDefault="00E263D4">
      <w:pPr>
        <w:spacing w:before="57" w:after="57"/>
        <w:ind w:right="-159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OSNOVNE ŠKOLE KOZALA, RIJEKA</w:t>
      </w:r>
    </w:p>
    <w:p w14:paraId="212BD615" w14:textId="77777777" w:rsidR="001C54CC" w:rsidRDefault="001C54CC">
      <w:pPr>
        <w:spacing w:before="57" w:after="57" w:line="103" w:lineRule="exact"/>
        <w:rPr>
          <w:rFonts w:ascii="Times New Roman" w:eastAsia="Times New Roman" w:hAnsi="Times New Roman"/>
          <w:sz w:val="24"/>
        </w:rPr>
      </w:pPr>
    </w:p>
    <w:p w14:paraId="29C0AD96" w14:textId="77777777" w:rsidR="001C54CC" w:rsidRDefault="001C54CC">
      <w:pPr>
        <w:spacing w:before="57" w:after="57"/>
        <w:ind w:right="-159"/>
        <w:jc w:val="center"/>
        <w:rPr>
          <w:rFonts w:ascii="Times New Roman" w:eastAsia="Times New Roman" w:hAnsi="Times New Roman"/>
          <w:b/>
          <w:sz w:val="24"/>
        </w:rPr>
      </w:pPr>
    </w:p>
    <w:p w14:paraId="5FD011AE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  <w:sz w:val="24"/>
        </w:rPr>
      </w:pPr>
    </w:p>
    <w:p w14:paraId="4C433746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OPĆE ODREDBE</w:t>
      </w:r>
    </w:p>
    <w:p w14:paraId="49AC43F5" w14:textId="77777777" w:rsidR="001C54CC" w:rsidRDefault="001C54CC">
      <w:pPr>
        <w:spacing w:before="57" w:after="57" w:line="94" w:lineRule="exact"/>
        <w:rPr>
          <w:rFonts w:ascii="Times New Roman" w:eastAsia="Times New Roman" w:hAnsi="Times New Roman"/>
          <w:sz w:val="24"/>
        </w:rPr>
      </w:pPr>
    </w:p>
    <w:p w14:paraId="70B7EB70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1.</w:t>
      </w:r>
    </w:p>
    <w:p w14:paraId="5AD014EF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  <w:sz w:val="24"/>
        </w:rPr>
      </w:pPr>
    </w:p>
    <w:p w14:paraId="7BBFE85E" w14:textId="77777777" w:rsidR="001C54CC" w:rsidRDefault="00E263D4">
      <w:pPr>
        <w:spacing w:before="57" w:after="57" w:line="249" w:lineRule="auto"/>
        <w:ind w:firstLine="737"/>
        <w:jc w:val="both"/>
      </w:pPr>
      <w:r>
        <w:rPr>
          <w:rFonts w:ascii="Times New Roman" w:eastAsia="Times New Roman" w:hAnsi="Times New Roman"/>
          <w:sz w:val="24"/>
        </w:rPr>
        <w:t>Ovim pravilnikom se utvrđuju vrste pohvala i nagrada učenicima, kriteriji i postupci pohvaljivanja i nagrađivanja učenika.</w:t>
      </w:r>
    </w:p>
    <w:p w14:paraId="0C424C4C" w14:textId="77777777" w:rsidR="001C54CC" w:rsidRDefault="00E263D4">
      <w:pPr>
        <w:spacing w:before="57" w:after="57" w:line="249" w:lineRule="auto"/>
        <w:ind w:firstLine="737"/>
        <w:jc w:val="both"/>
      </w:pPr>
      <w:r>
        <w:rPr>
          <w:rFonts w:ascii="Times New Roman" w:eastAsia="Times New Roman" w:hAnsi="Times New Roman"/>
          <w:sz w:val="24"/>
        </w:rPr>
        <w:t xml:space="preserve">Izrazi </w:t>
      </w:r>
      <w:r>
        <w:rPr>
          <w:rFonts w:ascii="Times New Roman" w:eastAsia="Times New Roman" w:hAnsi="Times New Roman"/>
          <w:sz w:val="24"/>
        </w:rPr>
        <w:t>koji se u ovom Pravilniku koriste za osobe u muškom rodu su neutralni i odnose se na muške i na ženske osobe.</w:t>
      </w:r>
    </w:p>
    <w:p w14:paraId="6675B3AF" w14:textId="77777777" w:rsidR="001C54CC" w:rsidRDefault="001C54CC">
      <w:pPr>
        <w:spacing w:before="57" w:after="57" w:line="387" w:lineRule="exact"/>
        <w:rPr>
          <w:rFonts w:ascii="Times New Roman" w:eastAsia="Times New Roman" w:hAnsi="Times New Roman"/>
          <w:sz w:val="24"/>
        </w:rPr>
      </w:pPr>
    </w:p>
    <w:p w14:paraId="4C7B23A1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2.</w:t>
      </w:r>
    </w:p>
    <w:p w14:paraId="2B12B646" w14:textId="77777777" w:rsidR="001C54CC" w:rsidRDefault="001C54CC">
      <w:pPr>
        <w:spacing w:before="57" w:after="57" w:line="114" w:lineRule="exact"/>
        <w:rPr>
          <w:rFonts w:ascii="Times New Roman" w:eastAsia="Times New Roman" w:hAnsi="Times New Roman"/>
          <w:sz w:val="24"/>
        </w:rPr>
      </w:pPr>
    </w:p>
    <w:p w14:paraId="07E76CA8" w14:textId="77777777" w:rsidR="001C54CC" w:rsidRDefault="00E263D4">
      <w:pPr>
        <w:spacing w:before="57" w:after="57" w:line="254" w:lineRule="auto"/>
        <w:ind w:firstLine="752"/>
        <w:jc w:val="both"/>
      </w:pPr>
      <w:r>
        <w:rPr>
          <w:rFonts w:ascii="Times New Roman" w:eastAsia="Times New Roman" w:hAnsi="Times New Roman"/>
          <w:b/>
          <w:sz w:val="24"/>
        </w:rPr>
        <w:t xml:space="preserve">Cilj dodjeljivanju pohvala i nagrada učenicima </w:t>
      </w:r>
      <w:r>
        <w:rPr>
          <w:rFonts w:ascii="Times New Roman" w:eastAsia="Times New Roman" w:hAnsi="Times New Roman"/>
          <w:sz w:val="24"/>
        </w:rPr>
        <w:t>je poticanje izvrsnosti u radu učenika 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odgojno-obrazovnom radu, isticanju </w:t>
      </w:r>
      <w:r>
        <w:rPr>
          <w:rFonts w:ascii="Times New Roman" w:eastAsia="Times New Roman" w:hAnsi="Times New Roman"/>
          <w:sz w:val="24"/>
        </w:rPr>
        <w:t>pozitivnog primjera, poticanje učenika na što bolje vladanje i postizanje što boljih rezultata u nastavnim, izvannastavnim školskim i izvanškolskim aktivnostima učenika.</w:t>
      </w:r>
    </w:p>
    <w:p w14:paraId="5440189C" w14:textId="77777777" w:rsidR="001C54CC" w:rsidRDefault="001C54CC">
      <w:pPr>
        <w:spacing w:before="57" w:after="57" w:line="8" w:lineRule="exact"/>
        <w:rPr>
          <w:rFonts w:ascii="Times New Roman" w:eastAsia="Times New Roman" w:hAnsi="Times New Roman"/>
          <w:sz w:val="24"/>
        </w:rPr>
      </w:pPr>
    </w:p>
    <w:p w14:paraId="39FCFFA0" w14:textId="77777777" w:rsidR="001C54CC" w:rsidRDefault="001C54CC">
      <w:pPr>
        <w:spacing w:before="57" w:after="57"/>
        <w:ind w:left="740"/>
        <w:rPr>
          <w:rFonts w:ascii="Times New Roman" w:eastAsia="Times New Roman" w:hAnsi="Times New Roman"/>
          <w:sz w:val="24"/>
        </w:rPr>
      </w:pPr>
    </w:p>
    <w:p w14:paraId="39E766A1" w14:textId="77777777" w:rsidR="001C54CC" w:rsidRDefault="00E263D4">
      <w:pPr>
        <w:spacing w:before="57" w:after="57"/>
        <w:ind w:left="740"/>
      </w:pPr>
      <w:r>
        <w:rPr>
          <w:rFonts w:ascii="Times New Roman" w:eastAsia="Times New Roman" w:hAnsi="Times New Roman"/>
          <w:sz w:val="24"/>
        </w:rPr>
        <w:t>Škola pohvaljuje i nagrađuje učenike koji postižu izuzetne rezultate u:</w:t>
      </w:r>
    </w:p>
    <w:p w14:paraId="7D590F98" w14:textId="77777777" w:rsidR="001C54CC" w:rsidRDefault="00E263D4">
      <w:pPr>
        <w:numPr>
          <w:ilvl w:val="0"/>
          <w:numId w:val="1"/>
        </w:numPr>
        <w:tabs>
          <w:tab w:val="left" w:pos="880"/>
        </w:tabs>
        <w:spacing w:before="57" w:after="57"/>
        <w:ind w:left="880" w:hanging="136"/>
      </w:pPr>
      <w:r>
        <w:rPr>
          <w:rFonts w:ascii="Times New Roman" w:eastAsia="Times New Roman" w:hAnsi="Times New Roman"/>
          <w:sz w:val="24"/>
        </w:rPr>
        <w:t xml:space="preserve">realizaciji </w:t>
      </w:r>
      <w:r>
        <w:rPr>
          <w:rFonts w:ascii="Times New Roman" w:eastAsia="Times New Roman" w:hAnsi="Times New Roman"/>
          <w:sz w:val="24"/>
        </w:rPr>
        <w:t>i primjeni nastavnog programa</w:t>
      </w:r>
    </w:p>
    <w:p w14:paraId="5CB823A4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  <w:sz w:val="24"/>
        </w:rPr>
      </w:pPr>
    </w:p>
    <w:p w14:paraId="1F3C3A4C" w14:textId="77777777" w:rsidR="001C54CC" w:rsidRDefault="00E263D4">
      <w:pPr>
        <w:numPr>
          <w:ilvl w:val="0"/>
          <w:numId w:val="1"/>
        </w:numPr>
        <w:tabs>
          <w:tab w:val="left" w:pos="880"/>
        </w:tabs>
        <w:spacing w:before="57" w:after="57"/>
        <w:ind w:left="880" w:hanging="136"/>
      </w:pPr>
      <w:r>
        <w:rPr>
          <w:rFonts w:ascii="Times New Roman" w:eastAsia="Times New Roman" w:hAnsi="Times New Roman"/>
          <w:sz w:val="24"/>
        </w:rPr>
        <w:t>uspješnom predstavljanju Škole na natjecanjima, smotrama i istraživačkom radu</w:t>
      </w:r>
    </w:p>
    <w:p w14:paraId="649548C7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  <w:sz w:val="24"/>
        </w:rPr>
      </w:pPr>
    </w:p>
    <w:p w14:paraId="4E15EBF5" w14:textId="77777777" w:rsidR="001C54CC" w:rsidRDefault="00E263D4">
      <w:pPr>
        <w:numPr>
          <w:ilvl w:val="0"/>
          <w:numId w:val="1"/>
        </w:numPr>
        <w:tabs>
          <w:tab w:val="left" w:pos="880"/>
        </w:tabs>
        <w:spacing w:before="57" w:after="57"/>
        <w:ind w:left="880" w:hanging="136"/>
      </w:pPr>
      <w:r>
        <w:rPr>
          <w:rFonts w:ascii="Times New Roman" w:eastAsia="Times New Roman" w:hAnsi="Times New Roman"/>
          <w:sz w:val="24"/>
        </w:rPr>
        <w:t>organizaciji društveno–korisnih i humanitarnih aktivnosti</w:t>
      </w:r>
    </w:p>
    <w:p w14:paraId="3A0A04E6" w14:textId="77777777" w:rsidR="001C54CC" w:rsidRDefault="00E263D4">
      <w:pPr>
        <w:numPr>
          <w:ilvl w:val="0"/>
          <w:numId w:val="1"/>
        </w:numPr>
        <w:tabs>
          <w:tab w:val="left" w:pos="880"/>
        </w:tabs>
        <w:spacing w:before="57" w:after="57"/>
        <w:ind w:left="880" w:hanging="136"/>
      </w:pPr>
      <w:r>
        <w:rPr>
          <w:rFonts w:ascii="Times New Roman" w:eastAsia="Times New Roman" w:hAnsi="Times New Roman"/>
          <w:sz w:val="24"/>
        </w:rPr>
        <w:t>izvanškolskim oblicima rada koji promoviraju pozitivne vrijednosti i Školu</w:t>
      </w:r>
    </w:p>
    <w:p w14:paraId="2D6ABECD" w14:textId="77777777" w:rsidR="001C54CC" w:rsidRDefault="001C54CC">
      <w:pPr>
        <w:spacing w:before="57" w:after="57" w:line="398" w:lineRule="exact"/>
        <w:rPr>
          <w:rFonts w:ascii="Times New Roman" w:eastAsia="Times New Roman" w:hAnsi="Times New Roman"/>
          <w:sz w:val="12"/>
          <w:szCs w:val="12"/>
        </w:rPr>
      </w:pPr>
    </w:p>
    <w:p w14:paraId="732690BE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3.</w:t>
      </w:r>
    </w:p>
    <w:p w14:paraId="298BB3CC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  <w:sz w:val="24"/>
        </w:rPr>
      </w:pPr>
    </w:p>
    <w:p w14:paraId="6F7D6CCD" w14:textId="77777777" w:rsidR="001C54CC" w:rsidRDefault="00E263D4">
      <w:pPr>
        <w:spacing w:before="57" w:after="57" w:line="249" w:lineRule="auto"/>
        <w:ind w:firstLine="737"/>
        <w:jc w:val="both"/>
      </w:pP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ohvale i nagrade dodjeljuju se prema odredbama Statuta Škole i po kriterijima iz ovog Pravilnika.</w:t>
      </w:r>
    </w:p>
    <w:p w14:paraId="39C3F08E" w14:textId="77777777" w:rsidR="001C54CC" w:rsidRDefault="001C54CC">
      <w:pPr>
        <w:spacing w:before="57" w:after="57" w:line="13" w:lineRule="exact"/>
        <w:rPr>
          <w:rFonts w:ascii="Times New Roman" w:eastAsia="Times New Roman" w:hAnsi="Times New Roman"/>
          <w:sz w:val="24"/>
        </w:rPr>
      </w:pPr>
    </w:p>
    <w:p w14:paraId="2CF049A2" w14:textId="77777777" w:rsidR="001C54CC" w:rsidRDefault="00E263D4">
      <w:pPr>
        <w:spacing w:before="57" w:after="57"/>
        <w:ind w:left="740"/>
        <w:jc w:val="both"/>
      </w:pPr>
      <w:r>
        <w:rPr>
          <w:rFonts w:ascii="Times New Roman" w:eastAsia="Times New Roman" w:hAnsi="Times New Roman"/>
          <w:sz w:val="24"/>
        </w:rPr>
        <w:t>Pohvale i nagrade se mogu dodijeliti učenicima pojedincima i grupama učenika.</w:t>
      </w:r>
    </w:p>
    <w:p w14:paraId="1945A1B9" w14:textId="77777777" w:rsidR="001C54CC" w:rsidRDefault="001C54CC">
      <w:pPr>
        <w:spacing w:before="57" w:after="57" w:line="398" w:lineRule="exact"/>
        <w:rPr>
          <w:rFonts w:ascii="Times New Roman" w:eastAsia="Times New Roman" w:hAnsi="Times New Roman"/>
          <w:sz w:val="24"/>
        </w:rPr>
      </w:pPr>
    </w:p>
    <w:p w14:paraId="1F59EFD4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4.</w:t>
      </w:r>
    </w:p>
    <w:p w14:paraId="585265A4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  <w:sz w:val="24"/>
        </w:rPr>
      </w:pPr>
    </w:p>
    <w:p w14:paraId="6C12254F" w14:textId="77777777" w:rsidR="001C54CC" w:rsidRDefault="00E263D4">
      <w:pPr>
        <w:spacing w:before="57" w:after="57"/>
        <w:ind w:left="360"/>
      </w:pPr>
      <w:r>
        <w:rPr>
          <w:rFonts w:ascii="Times New Roman" w:eastAsia="Times New Roman" w:hAnsi="Times New Roman"/>
          <w:sz w:val="24"/>
        </w:rPr>
        <w:t xml:space="preserve">Pohvale i nagrade dodjeljuju se za: </w:t>
      </w:r>
    </w:p>
    <w:p w14:paraId="0F2E34A6" w14:textId="77777777" w:rsidR="001C54CC" w:rsidRDefault="001C54CC">
      <w:pPr>
        <w:spacing w:before="57" w:after="57"/>
        <w:ind w:left="360"/>
        <w:rPr>
          <w:rFonts w:ascii="Times New Roman" w:eastAsia="Times New Roman" w:hAnsi="Times New Roman"/>
          <w:sz w:val="24"/>
        </w:rPr>
      </w:pPr>
    </w:p>
    <w:p w14:paraId="7AA67BF9" w14:textId="77777777" w:rsidR="001C54CC" w:rsidRDefault="001C54CC">
      <w:pPr>
        <w:spacing w:before="57" w:after="57" w:line="6" w:lineRule="exact"/>
        <w:rPr>
          <w:rFonts w:ascii="Times New Roman" w:eastAsia="Times New Roman" w:hAnsi="Times New Roman"/>
          <w:sz w:val="24"/>
        </w:rPr>
      </w:pPr>
    </w:p>
    <w:p w14:paraId="5FEEFE16" w14:textId="77777777" w:rsidR="001C54CC" w:rsidRDefault="00E263D4">
      <w:pPr>
        <w:numPr>
          <w:ilvl w:val="0"/>
          <w:numId w:val="16"/>
        </w:numPr>
        <w:tabs>
          <w:tab w:val="left" w:pos="700"/>
        </w:tabs>
        <w:spacing w:before="57" w:after="57"/>
      </w:pPr>
      <w:r>
        <w:rPr>
          <w:rFonts w:ascii="Times New Roman" w:eastAsia="Times New Roman" w:hAnsi="Times New Roman"/>
          <w:sz w:val="24"/>
        </w:rPr>
        <w:t>postignute rezultate u učenju i uzornom vladanju,</w:t>
      </w:r>
    </w:p>
    <w:p w14:paraId="6E966AEE" w14:textId="77777777" w:rsidR="001C54CC" w:rsidRDefault="00E263D4">
      <w:pPr>
        <w:numPr>
          <w:ilvl w:val="0"/>
          <w:numId w:val="16"/>
        </w:numPr>
        <w:tabs>
          <w:tab w:val="left" w:pos="700"/>
        </w:tabs>
        <w:spacing w:before="57" w:after="57"/>
      </w:pPr>
      <w:r>
        <w:rPr>
          <w:rFonts w:ascii="Times New Roman" w:eastAsia="Times New Roman" w:hAnsi="Times New Roman"/>
          <w:sz w:val="24"/>
        </w:rPr>
        <w:t>uzornom odnosu prema učiteljima i učenicima,</w:t>
      </w:r>
    </w:p>
    <w:p w14:paraId="1B911D9B" w14:textId="77777777" w:rsidR="001C54CC" w:rsidRDefault="00E263D4">
      <w:pPr>
        <w:numPr>
          <w:ilvl w:val="0"/>
          <w:numId w:val="16"/>
        </w:numPr>
        <w:tabs>
          <w:tab w:val="left" w:pos="700"/>
        </w:tabs>
        <w:spacing w:before="57" w:after="57"/>
      </w:pPr>
      <w:r>
        <w:rPr>
          <w:rFonts w:ascii="Times New Roman" w:eastAsia="Times New Roman" w:hAnsi="Times New Roman"/>
          <w:sz w:val="24"/>
        </w:rPr>
        <w:t>pravilnom odnosu prema imovini,</w:t>
      </w:r>
    </w:p>
    <w:p w14:paraId="29298193" w14:textId="77777777" w:rsidR="001C54CC" w:rsidRDefault="00E263D4">
      <w:pPr>
        <w:numPr>
          <w:ilvl w:val="0"/>
          <w:numId w:val="16"/>
        </w:numPr>
        <w:tabs>
          <w:tab w:val="left" w:pos="708"/>
        </w:tabs>
        <w:spacing w:before="57" w:after="57"/>
      </w:pPr>
      <w:r>
        <w:rPr>
          <w:rFonts w:ascii="Times New Roman" w:eastAsia="Times New Roman" w:hAnsi="Times New Roman"/>
          <w:sz w:val="24"/>
        </w:rPr>
        <w:lastRenderedPageBreak/>
        <w:t>sudjelovanje i ostvarene rezultate na školskom, gradskom, županijskom, državnom i međunaro</w:t>
      </w:r>
      <w:r>
        <w:rPr>
          <w:rFonts w:ascii="Times New Roman" w:eastAsia="Times New Roman" w:hAnsi="Times New Roman"/>
          <w:sz w:val="24"/>
        </w:rPr>
        <w:t>dnom natjecanju,</w:t>
      </w:r>
    </w:p>
    <w:p w14:paraId="385CBC12" w14:textId="77777777" w:rsidR="001C54CC" w:rsidRDefault="00E263D4">
      <w:pPr>
        <w:numPr>
          <w:ilvl w:val="0"/>
          <w:numId w:val="16"/>
        </w:numPr>
        <w:tabs>
          <w:tab w:val="left" w:pos="708"/>
        </w:tabs>
        <w:spacing w:before="57" w:after="57"/>
      </w:pPr>
      <w:r>
        <w:rPr>
          <w:rFonts w:ascii="Times New Roman" w:eastAsia="Times New Roman" w:hAnsi="Times New Roman"/>
          <w:sz w:val="24"/>
        </w:rPr>
        <w:t>sudjelovanje u kulturnim, sportskim, humanitarnim i volonterskim aktivnostima,</w:t>
      </w:r>
    </w:p>
    <w:p w14:paraId="58A7C5F2" w14:textId="77777777" w:rsidR="001C54CC" w:rsidRDefault="00E263D4">
      <w:pPr>
        <w:numPr>
          <w:ilvl w:val="0"/>
          <w:numId w:val="16"/>
        </w:numPr>
        <w:tabs>
          <w:tab w:val="left" w:pos="700"/>
        </w:tabs>
        <w:spacing w:before="57" w:after="57"/>
      </w:pPr>
      <w:r>
        <w:rPr>
          <w:rFonts w:ascii="Times New Roman" w:eastAsia="Times New Roman" w:hAnsi="Times New Roman"/>
          <w:sz w:val="24"/>
        </w:rPr>
        <w:t>ostvarene rezultate u izvannastavnim školskim aktivnostima,</w:t>
      </w:r>
    </w:p>
    <w:p w14:paraId="3761B2BA" w14:textId="77777777" w:rsidR="001C54CC" w:rsidRDefault="00E263D4">
      <w:pPr>
        <w:numPr>
          <w:ilvl w:val="0"/>
          <w:numId w:val="16"/>
        </w:numPr>
        <w:tabs>
          <w:tab w:val="left" w:pos="708"/>
        </w:tabs>
        <w:spacing w:before="57" w:after="57" w:line="235" w:lineRule="auto"/>
        <w:ind w:right="300"/>
      </w:pPr>
      <w:r>
        <w:rPr>
          <w:rFonts w:ascii="Times New Roman" w:eastAsia="Times New Roman" w:hAnsi="Times New Roman"/>
          <w:sz w:val="24"/>
        </w:rPr>
        <w:t>ostvarene rezultate u izvanškolskim aktivnostima.</w:t>
      </w:r>
    </w:p>
    <w:p w14:paraId="3A124CEE" w14:textId="77777777" w:rsidR="001C54CC" w:rsidRDefault="001C54CC">
      <w:pPr>
        <w:pStyle w:val="Odlomakpopisa"/>
        <w:spacing w:before="57" w:after="57"/>
        <w:rPr>
          <w:rFonts w:ascii="Times New Roman" w:eastAsia="Times New Roman" w:hAnsi="Times New Roman"/>
          <w:sz w:val="24"/>
        </w:rPr>
      </w:pPr>
    </w:p>
    <w:p w14:paraId="6B1E2B9D" w14:textId="77777777" w:rsidR="001C54CC" w:rsidRDefault="001C54CC">
      <w:pPr>
        <w:spacing w:before="57" w:after="57" w:line="200" w:lineRule="exact"/>
        <w:rPr>
          <w:rFonts w:ascii="Times New Roman" w:eastAsia="Times New Roman" w:hAnsi="Times New Roman"/>
          <w:sz w:val="24"/>
        </w:rPr>
      </w:pPr>
    </w:p>
    <w:p w14:paraId="7F7C081D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5.</w:t>
      </w:r>
    </w:p>
    <w:p w14:paraId="545037E5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  <w:sz w:val="24"/>
        </w:rPr>
      </w:pPr>
    </w:p>
    <w:p w14:paraId="247D33AB" w14:textId="2BBCC0E7" w:rsidR="001C54CC" w:rsidRDefault="00E263D4">
      <w:pPr>
        <w:tabs>
          <w:tab w:val="left" w:pos="9354"/>
        </w:tabs>
        <w:spacing w:before="57" w:after="57" w:line="249" w:lineRule="auto"/>
        <w:ind w:firstLine="737"/>
        <w:jc w:val="both"/>
      </w:pPr>
      <w:r>
        <w:rPr>
          <w:rFonts w:ascii="Times New Roman" w:eastAsia="Times New Roman" w:hAnsi="Times New Roman"/>
          <w:sz w:val="24"/>
        </w:rPr>
        <w:t xml:space="preserve">Odluka o nagrađivanju učenika se </w:t>
      </w:r>
      <w:r>
        <w:rPr>
          <w:rFonts w:ascii="Times New Roman" w:eastAsia="Times New Roman" w:hAnsi="Times New Roman"/>
          <w:sz w:val="24"/>
        </w:rPr>
        <w:t>javno priopćava i objavljuje na</w:t>
      </w:r>
      <w:r>
        <w:rPr>
          <w:rFonts w:ascii="Times New Roman" w:eastAsia="Times New Roman" w:hAnsi="Times New Roman"/>
          <w:sz w:val="24"/>
        </w:rPr>
        <w:t xml:space="preserve"> web stranici Škole.</w:t>
      </w:r>
    </w:p>
    <w:p w14:paraId="7233FB0A" w14:textId="77777777" w:rsidR="001C54CC" w:rsidRDefault="001C54CC">
      <w:pPr>
        <w:spacing w:before="57" w:after="57" w:line="25" w:lineRule="exact"/>
        <w:rPr>
          <w:rFonts w:ascii="Times New Roman" w:eastAsia="Times New Roman" w:hAnsi="Times New Roman"/>
          <w:sz w:val="24"/>
        </w:rPr>
      </w:pPr>
    </w:p>
    <w:p w14:paraId="4F329941" w14:textId="034126AD" w:rsidR="001C54CC" w:rsidRDefault="00E263D4">
      <w:pPr>
        <w:spacing w:before="57" w:after="57" w:line="271" w:lineRule="auto"/>
        <w:ind w:firstLine="737"/>
        <w:jc w:val="both"/>
      </w:pPr>
      <w:r>
        <w:rPr>
          <w:rFonts w:ascii="Times New Roman" w:eastAsia="Times New Roman" w:hAnsi="Times New Roman"/>
          <w:sz w:val="23"/>
        </w:rPr>
        <w:t xml:space="preserve">Pohvale i nagrade učenicima se javno uručuju i dodjeljuju povodom </w:t>
      </w:r>
      <w:r>
        <w:rPr>
          <w:rFonts w:ascii="Times New Roman" w:eastAsia="Times New Roman" w:hAnsi="Times New Roman"/>
          <w:sz w:val="23"/>
        </w:rPr>
        <w:t>podjeli učeničkih svjedodžbi.</w:t>
      </w:r>
    </w:p>
    <w:p w14:paraId="632E3EBC" w14:textId="77777777" w:rsidR="001C54CC" w:rsidRDefault="001C54CC">
      <w:pPr>
        <w:spacing w:before="57" w:after="57" w:line="271" w:lineRule="auto"/>
        <w:ind w:right="400" w:firstLine="752"/>
        <w:rPr>
          <w:rFonts w:ascii="Times New Roman" w:eastAsia="Times New Roman" w:hAnsi="Times New Roman"/>
          <w:sz w:val="23"/>
        </w:rPr>
      </w:pPr>
    </w:p>
    <w:p w14:paraId="00299043" w14:textId="77777777" w:rsidR="001C54CC" w:rsidRDefault="001C54CC">
      <w:pPr>
        <w:spacing w:before="57" w:after="57" w:line="271" w:lineRule="auto"/>
        <w:ind w:right="400" w:firstLine="752"/>
        <w:jc w:val="center"/>
        <w:rPr>
          <w:rFonts w:ascii="Times New Roman" w:eastAsia="Times New Roman" w:hAnsi="Times New Roman"/>
          <w:sz w:val="23"/>
        </w:rPr>
      </w:pPr>
    </w:p>
    <w:p w14:paraId="55900546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POHVAL</w:t>
      </w:r>
      <w:r>
        <w:rPr>
          <w:rFonts w:ascii="Times New Roman" w:eastAsia="Times New Roman" w:hAnsi="Times New Roman"/>
          <w:b/>
          <w:sz w:val="24"/>
        </w:rPr>
        <w:t>E</w:t>
      </w:r>
    </w:p>
    <w:p w14:paraId="11272B58" w14:textId="77777777" w:rsidR="001C54CC" w:rsidRDefault="001C54CC">
      <w:pPr>
        <w:spacing w:before="57" w:after="57" w:line="96" w:lineRule="exact"/>
        <w:rPr>
          <w:rFonts w:ascii="Times New Roman" w:eastAsia="Times New Roman" w:hAnsi="Times New Roman"/>
          <w:sz w:val="24"/>
        </w:rPr>
      </w:pPr>
    </w:p>
    <w:p w14:paraId="26B699D3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6.</w:t>
      </w:r>
    </w:p>
    <w:p w14:paraId="4637F8BC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  <w:sz w:val="24"/>
        </w:rPr>
      </w:pPr>
    </w:p>
    <w:p w14:paraId="6C4E3044" w14:textId="77777777" w:rsidR="001C54CC" w:rsidRDefault="00E263D4">
      <w:pPr>
        <w:spacing w:before="57" w:after="57"/>
        <w:ind w:left="740"/>
      </w:pPr>
      <w:r>
        <w:rPr>
          <w:rFonts w:ascii="Times New Roman" w:eastAsia="Times New Roman" w:hAnsi="Times New Roman"/>
          <w:sz w:val="24"/>
        </w:rPr>
        <w:t>Škola učenicima pojedincima na kraju nastavne godine može izreći pedagošku mjeru:</w:t>
      </w:r>
    </w:p>
    <w:p w14:paraId="0E9E9718" w14:textId="77777777" w:rsidR="001C54CC" w:rsidRDefault="00E263D4">
      <w:pPr>
        <w:numPr>
          <w:ilvl w:val="0"/>
          <w:numId w:val="2"/>
        </w:numPr>
        <w:tabs>
          <w:tab w:val="left" w:pos="1100"/>
        </w:tabs>
        <w:ind w:left="1100" w:hanging="356"/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usmenu pohvalu,</w:t>
      </w:r>
    </w:p>
    <w:p w14:paraId="751726E4" w14:textId="77777777" w:rsidR="001C54CC" w:rsidRDefault="001C54CC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143BFB5B" w14:textId="77777777" w:rsidR="001C54CC" w:rsidRDefault="00E263D4">
      <w:pPr>
        <w:numPr>
          <w:ilvl w:val="0"/>
          <w:numId w:val="2"/>
        </w:numPr>
        <w:tabs>
          <w:tab w:val="left" w:pos="1100"/>
        </w:tabs>
        <w:ind w:left="1100" w:hanging="356"/>
      </w:pPr>
      <w:r>
        <w:rPr>
          <w:rFonts w:ascii="Times New Roman" w:eastAsia="Times New Roman" w:hAnsi="Times New Roman"/>
          <w:sz w:val="24"/>
        </w:rPr>
        <w:t>pisanu pohvalu.</w:t>
      </w:r>
    </w:p>
    <w:p w14:paraId="5C2695B8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</w:rPr>
      </w:pPr>
    </w:p>
    <w:p w14:paraId="4F4A8E82" w14:textId="77777777" w:rsidR="001C54CC" w:rsidRDefault="00E263D4">
      <w:pPr>
        <w:spacing w:before="57" w:after="57"/>
        <w:ind w:left="740"/>
        <w:jc w:val="both"/>
      </w:pPr>
      <w:r>
        <w:rPr>
          <w:rFonts w:ascii="Times New Roman" w:eastAsia="Times New Roman" w:hAnsi="Times New Roman"/>
          <w:sz w:val="24"/>
        </w:rPr>
        <w:t xml:space="preserve">Usmenu pohvalu izriče razrednik, a pisanu Razredno vijeće, uz potvrdu Učiteljskog vijeća </w:t>
      </w:r>
    </w:p>
    <w:p w14:paraId="7A49E2D2" w14:textId="77777777" w:rsidR="001C54CC" w:rsidRDefault="00E263D4">
      <w:pPr>
        <w:spacing w:before="57" w:after="57"/>
        <w:ind w:firstLine="743"/>
        <w:jc w:val="both"/>
      </w:pPr>
      <w:r>
        <w:rPr>
          <w:rFonts w:ascii="Times New Roman" w:eastAsia="Times New Roman" w:hAnsi="Times New Roman"/>
          <w:sz w:val="24"/>
        </w:rPr>
        <w:t>Usmena pohvala se izriče javno učeniku zbog zalaganja u izvršavanju školskih obveza i primjerenog vladanja tijekom odgojno-obrazovnog rada.</w:t>
      </w:r>
    </w:p>
    <w:p w14:paraId="7F8F8B12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</w:rPr>
      </w:pPr>
    </w:p>
    <w:p w14:paraId="40D72A40" w14:textId="77777777" w:rsidR="001C54CC" w:rsidRDefault="00E263D4">
      <w:pPr>
        <w:spacing w:before="57" w:after="57" w:line="249" w:lineRule="auto"/>
        <w:ind w:right="-8" w:firstLine="752"/>
        <w:jc w:val="both"/>
      </w:pPr>
      <w:r>
        <w:rPr>
          <w:rFonts w:ascii="Times New Roman" w:eastAsia="Times New Roman" w:hAnsi="Times New Roman"/>
          <w:sz w:val="24"/>
        </w:rPr>
        <w:t>Škola učeniku kojemu je i</w:t>
      </w:r>
      <w:r>
        <w:rPr>
          <w:rFonts w:ascii="Times New Roman" w:eastAsia="Times New Roman" w:hAnsi="Times New Roman"/>
          <w:sz w:val="24"/>
        </w:rPr>
        <w:t xml:space="preserve">zrečena pedagoška mjera pisane pohvale dodjeljuje </w:t>
      </w:r>
      <w:r>
        <w:rPr>
          <w:rFonts w:ascii="Times New Roman" w:eastAsia="Times New Roman" w:hAnsi="Times New Roman"/>
          <w:b/>
          <w:sz w:val="24"/>
        </w:rPr>
        <w:t xml:space="preserve">Pohvalnicu </w:t>
      </w:r>
      <w:r>
        <w:rPr>
          <w:rFonts w:ascii="Times New Roman" w:eastAsia="Times New Roman" w:hAnsi="Times New Roman"/>
          <w:sz w:val="24"/>
        </w:rPr>
        <w:t>u pisanom obliku. Pisana pohvala se dodjeljuje prigodom uručivanja razredne svjedodžbe.</w:t>
      </w:r>
    </w:p>
    <w:p w14:paraId="197CA4B5" w14:textId="77777777" w:rsidR="001C54CC" w:rsidRDefault="001C54CC">
      <w:pPr>
        <w:spacing w:before="57" w:after="57" w:line="387" w:lineRule="exact"/>
        <w:rPr>
          <w:rFonts w:ascii="Times New Roman" w:eastAsia="Times New Roman" w:hAnsi="Times New Roman"/>
        </w:rPr>
      </w:pPr>
    </w:p>
    <w:p w14:paraId="5DC763DB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7.</w:t>
      </w:r>
    </w:p>
    <w:p w14:paraId="454EB9ED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783F8C1D" w14:textId="77777777" w:rsidR="001C54CC" w:rsidRDefault="00E263D4">
      <w:pPr>
        <w:spacing w:before="57" w:after="57"/>
        <w:ind w:right="-59" w:firstLine="720"/>
      </w:pPr>
      <w:r>
        <w:rPr>
          <w:rFonts w:ascii="Times New Roman" w:eastAsia="Times New Roman" w:hAnsi="Times New Roman"/>
          <w:b/>
          <w:sz w:val="24"/>
        </w:rPr>
        <w:t xml:space="preserve">Pohvalnica </w:t>
      </w:r>
      <w:r>
        <w:rPr>
          <w:rFonts w:ascii="Times New Roman" w:eastAsia="Times New Roman" w:hAnsi="Times New Roman"/>
          <w:sz w:val="24"/>
        </w:rPr>
        <w:t>se dodjeljuje svakom učeniku Škole koji je ispunio oba sljedeća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uvjeta:</w:t>
      </w:r>
    </w:p>
    <w:p w14:paraId="38EF3EA1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</w:rPr>
      </w:pPr>
    </w:p>
    <w:p w14:paraId="4D427756" w14:textId="77777777" w:rsidR="001C54CC" w:rsidRDefault="00E263D4">
      <w:pPr>
        <w:numPr>
          <w:ilvl w:val="1"/>
          <w:numId w:val="3"/>
        </w:numPr>
        <w:tabs>
          <w:tab w:val="left" w:pos="1057"/>
        </w:tabs>
        <w:spacing w:before="57" w:after="57" w:line="249" w:lineRule="auto"/>
        <w:ind w:right="500" w:firstLine="804"/>
      </w:pPr>
      <w:r>
        <w:rPr>
          <w:rFonts w:ascii="Times New Roman" w:eastAsia="Times New Roman" w:hAnsi="Times New Roman"/>
          <w:sz w:val="24"/>
        </w:rPr>
        <w:t>učenik je uzornog vladanja i ističe se u aktivnostima razredne zajednice, te u dobroj suradnji s učenicima i učiteljima</w:t>
      </w:r>
    </w:p>
    <w:p w14:paraId="09E8F7B6" w14:textId="77777777" w:rsidR="001C54CC" w:rsidRDefault="001C54CC">
      <w:pPr>
        <w:spacing w:before="57" w:after="57" w:line="12" w:lineRule="exact"/>
        <w:rPr>
          <w:rFonts w:ascii="Times New Roman" w:eastAsia="Times New Roman" w:hAnsi="Times New Roman"/>
          <w:sz w:val="24"/>
        </w:rPr>
      </w:pPr>
    </w:p>
    <w:p w14:paraId="4973AFF2" w14:textId="77777777" w:rsidR="001C54CC" w:rsidRDefault="00E263D4">
      <w:pPr>
        <w:numPr>
          <w:ilvl w:val="0"/>
          <w:numId w:val="4"/>
        </w:numPr>
        <w:tabs>
          <w:tab w:val="left" w:pos="1060"/>
        </w:tabs>
        <w:spacing w:before="57" w:after="57"/>
        <w:ind w:left="1060" w:hanging="316"/>
      </w:pPr>
      <w:r>
        <w:rPr>
          <w:rFonts w:ascii="Times New Roman" w:eastAsia="Times New Roman" w:hAnsi="Times New Roman"/>
          <w:sz w:val="24"/>
        </w:rPr>
        <w:t xml:space="preserve">opći uspjeh učenika je odličan, uz sljedeći prosjek ocjena: </w:t>
      </w:r>
    </w:p>
    <w:p w14:paraId="7631C4E8" w14:textId="77777777" w:rsidR="001C54CC" w:rsidRDefault="00E263D4">
      <w:pPr>
        <w:numPr>
          <w:ilvl w:val="0"/>
          <w:numId w:val="1"/>
        </w:numPr>
        <w:tabs>
          <w:tab w:val="left" w:pos="1060"/>
        </w:tabs>
        <w:spacing w:before="57" w:after="57"/>
        <w:ind w:left="744"/>
      </w:pPr>
      <w:r>
        <w:rPr>
          <w:rFonts w:ascii="Times New Roman" w:eastAsia="Times New Roman" w:hAnsi="Times New Roman"/>
          <w:color w:val="000000"/>
          <w:sz w:val="24"/>
        </w:rPr>
        <w:t>razredi 1. – 4. – prosjek ocjena 5,00</w:t>
      </w:r>
    </w:p>
    <w:p w14:paraId="6E5BEAFE" w14:textId="77777777" w:rsidR="001C54CC" w:rsidRDefault="00E263D4">
      <w:pPr>
        <w:numPr>
          <w:ilvl w:val="0"/>
          <w:numId w:val="1"/>
        </w:numPr>
        <w:tabs>
          <w:tab w:val="left" w:pos="1060"/>
        </w:tabs>
        <w:spacing w:before="57" w:after="57"/>
        <w:ind w:left="1060" w:hanging="316"/>
      </w:pPr>
      <w:r>
        <w:rPr>
          <w:rFonts w:ascii="Times New Roman" w:eastAsia="Times New Roman" w:hAnsi="Times New Roman"/>
          <w:color w:val="000000"/>
          <w:sz w:val="24"/>
        </w:rPr>
        <w:t xml:space="preserve">razredi 5. – 6. – prosjek ocjena od </w:t>
      </w:r>
      <w:r>
        <w:rPr>
          <w:rFonts w:ascii="Times New Roman" w:eastAsia="Times New Roman" w:hAnsi="Times New Roman"/>
          <w:color w:val="000000"/>
          <w:sz w:val="24"/>
        </w:rPr>
        <w:t xml:space="preserve">4,90 do 5,00 (maksimalno 1 zaključna ocjena </w:t>
      </w:r>
      <w:r>
        <w:rPr>
          <w:rFonts w:ascii="Times New Roman" w:eastAsia="Times New Roman" w:hAnsi="Times New Roman"/>
          <w:i/>
          <w:color w:val="000000"/>
          <w:sz w:val="24"/>
        </w:rPr>
        <w:t>vrlo dobar</w:t>
      </w:r>
      <w:r>
        <w:rPr>
          <w:rFonts w:ascii="Times New Roman" w:eastAsia="Times New Roman" w:hAnsi="Times New Roman"/>
          <w:color w:val="000000"/>
          <w:sz w:val="24"/>
        </w:rPr>
        <w:t>)</w:t>
      </w:r>
    </w:p>
    <w:p w14:paraId="57531612" w14:textId="77777777" w:rsidR="001C54CC" w:rsidRDefault="00E263D4">
      <w:pPr>
        <w:numPr>
          <w:ilvl w:val="0"/>
          <w:numId w:val="1"/>
        </w:numPr>
        <w:tabs>
          <w:tab w:val="left" w:pos="1060"/>
        </w:tabs>
        <w:spacing w:before="57" w:after="57"/>
        <w:ind w:left="1060" w:hanging="316"/>
      </w:pPr>
      <w:r>
        <w:rPr>
          <w:rFonts w:ascii="Times New Roman" w:eastAsia="Times New Roman" w:hAnsi="Times New Roman"/>
          <w:color w:val="000000"/>
          <w:sz w:val="24"/>
        </w:rPr>
        <w:t xml:space="preserve">razredi 7. – 8. – prosjek ocjena od 4,83 do 5,00 (maksimalno 2 zaključne ocjene </w:t>
      </w:r>
      <w:r>
        <w:rPr>
          <w:rFonts w:ascii="Times New Roman" w:eastAsia="Times New Roman" w:hAnsi="Times New Roman"/>
          <w:i/>
          <w:color w:val="000000"/>
          <w:sz w:val="24"/>
        </w:rPr>
        <w:t>vrlo dobar</w:t>
      </w:r>
      <w:r>
        <w:rPr>
          <w:rFonts w:ascii="Times New Roman" w:eastAsia="Times New Roman" w:hAnsi="Times New Roman"/>
          <w:color w:val="000000"/>
          <w:sz w:val="24"/>
        </w:rPr>
        <w:t>)</w:t>
      </w:r>
    </w:p>
    <w:p w14:paraId="29829DDC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  <w:color w:val="FF0000"/>
        </w:rPr>
      </w:pPr>
    </w:p>
    <w:p w14:paraId="12EEDB4A" w14:textId="77777777" w:rsidR="001C54CC" w:rsidRDefault="001C54CC">
      <w:pPr>
        <w:spacing w:before="57" w:after="57"/>
        <w:ind w:right="-99"/>
        <w:jc w:val="center"/>
        <w:rPr>
          <w:rFonts w:ascii="Times New Roman" w:eastAsia="Times New Roman" w:hAnsi="Times New Roman"/>
          <w:color w:val="FF0000"/>
          <w:sz w:val="24"/>
        </w:rPr>
      </w:pPr>
    </w:p>
    <w:p w14:paraId="705F5B9B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8.</w:t>
      </w:r>
    </w:p>
    <w:p w14:paraId="154A2C38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</w:rPr>
      </w:pPr>
    </w:p>
    <w:p w14:paraId="598F0AD4" w14:textId="77777777" w:rsidR="001C54CC" w:rsidRDefault="00E263D4">
      <w:pPr>
        <w:spacing w:before="57" w:after="57"/>
        <w:ind w:right="-39" w:firstLine="720"/>
      </w:pPr>
      <w:r>
        <w:rPr>
          <w:rFonts w:ascii="Times New Roman" w:eastAsia="Times New Roman" w:hAnsi="Times New Roman"/>
          <w:sz w:val="24"/>
        </w:rPr>
        <w:t>Prijedlog za dodjeljivanje Pohvalnice može u pisanom obliku pokrenuti:</w:t>
      </w:r>
    </w:p>
    <w:p w14:paraId="5F9F407A" w14:textId="77777777" w:rsidR="001C54CC" w:rsidRDefault="001C54CC">
      <w:pPr>
        <w:spacing w:before="57" w:after="57"/>
        <w:ind w:right="-39" w:firstLine="720"/>
        <w:rPr>
          <w:rFonts w:ascii="Times New Roman" w:eastAsia="Times New Roman" w:hAnsi="Times New Roman"/>
          <w:sz w:val="24"/>
        </w:rPr>
      </w:pPr>
    </w:p>
    <w:p w14:paraId="7B7983E0" w14:textId="77777777" w:rsidR="001C54CC" w:rsidRDefault="00E263D4">
      <w:pPr>
        <w:numPr>
          <w:ilvl w:val="0"/>
          <w:numId w:val="19"/>
        </w:numPr>
        <w:spacing w:before="57" w:after="57"/>
        <w:ind w:left="1134"/>
      </w:pPr>
      <w:r>
        <w:rPr>
          <w:rFonts w:ascii="Times New Roman" w:eastAsia="Times New Roman" w:hAnsi="Times New Roman"/>
          <w:sz w:val="24"/>
        </w:rPr>
        <w:lastRenderedPageBreak/>
        <w:t xml:space="preserve">Razrednik, </w:t>
      </w:r>
    </w:p>
    <w:p w14:paraId="7FC5165E" w14:textId="77777777" w:rsidR="001C54CC" w:rsidRDefault="00E263D4">
      <w:pPr>
        <w:numPr>
          <w:ilvl w:val="0"/>
          <w:numId w:val="19"/>
        </w:numPr>
        <w:spacing w:before="57" w:after="57"/>
        <w:ind w:left="1134"/>
      </w:pPr>
      <w:r>
        <w:rPr>
          <w:rFonts w:ascii="Times New Roman" w:eastAsia="Times New Roman" w:hAnsi="Times New Roman"/>
          <w:sz w:val="24"/>
        </w:rPr>
        <w:t>Predmetni učitelj,</w:t>
      </w:r>
    </w:p>
    <w:p w14:paraId="46F806DD" w14:textId="77777777" w:rsidR="001C54CC" w:rsidRDefault="00E263D4">
      <w:pPr>
        <w:numPr>
          <w:ilvl w:val="0"/>
          <w:numId w:val="19"/>
        </w:numPr>
        <w:spacing w:before="57" w:after="57"/>
        <w:ind w:left="1134"/>
      </w:pPr>
      <w:r>
        <w:rPr>
          <w:rFonts w:ascii="Times New Roman" w:eastAsia="Times New Roman" w:hAnsi="Times New Roman"/>
          <w:sz w:val="24"/>
        </w:rPr>
        <w:t>Voditelj sekcije, grupe i sl.</w:t>
      </w:r>
    </w:p>
    <w:p w14:paraId="342C29B9" w14:textId="77777777" w:rsidR="001C54CC" w:rsidRDefault="001C54CC">
      <w:pPr>
        <w:spacing w:before="57" w:after="57" w:line="24" w:lineRule="exact"/>
        <w:ind w:left="1134"/>
        <w:rPr>
          <w:rFonts w:ascii="Symbol" w:eastAsia="Symbol" w:hAnsi="Symbol"/>
        </w:rPr>
      </w:pPr>
    </w:p>
    <w:p w14:paraId="638203F5" w14:textId="373B3F20" w:rsidR="001C54CC" w:rsidRDefault="000E264B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>R</w:t>
      </w:r>
      <w:r w:rsidR="00E263D4">
        <w:rPr>
          <w:rFonts w:ascii="Times New Roman" w:eastAsia="Times New Roman" w:hAnsi="Times New Roman"/>
          <w:sz w:val="24"/>
        </w:rPr>
        <w:t>azredno vijeće,</w:t>
      </w:r>
    </w:p>
    <w:p w14:paraId="0DDEB08A" w14:textId="77777777" w:rsidR="001C54CC" w:rsidRDefault="001C54CC">
      <w:pPr>
        <w:spacing w:before="57" w:after="57" w:line="307" w:lineRule="exact"/>
        <w:rPr>
          <w:rFonts w:ascii="Times New Roman" w:eastAsia="Times New Roman" w:hAnsi="Times New Roman"/>
        </w:rPr>
      </w:pPr>
    </w:p>
    <w:p w14:paraId="33274C24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9.</w:t>
      </w:r>
    </w:p>
    <w:p w14:paraId="05A0C8CA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04439A58" w14:textId="77777777" w:rsidR="001C54CC" w:rsidRDefault="00E263D4">
      <w:pPr>
        <w:spacing w:before="57" w:after="57"/>
        <w:ind w:left="360"/>
      </w:pPr>
      <w:r>
        <w:rPr>
          <w:rFonts w:ascii="Times New Roman" w:eastAsia="Times New Roman" w:hAnsi="Times New Roman"/>
          <w:sz w:val="24"/>
        </w:rPr>
        <w:t>Odluka Učiteljskog vijeća o dodjeljivanju Pohvalnica je konačna.</w:t>
      </w:r>
    </w:p>
    <w:p w14:paraId="3084D4D9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</w:rPr>
      </w:pPr>
    </w:p>
    <w:p w14:paraId="72E6491E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NAGRADE</w:t>
      </w:r>
    </w:p>
    <w:p w14:paraId="078FFE43" w14:textId="77777777" w:rsidR="001C54CC" w:rsidRDefault="001C54CC">
      <w:pPr>
        <w:spacing w:before="57" w:after="57" w:line="96" w:lineRule="exact"/>
        <w:rPr>
          <w:rFonts w:ascii="Times New Roman" w:eastAsia="Times New Roman" w:hAnsi="Times New Roman"/>
          <w:sz w:val="24"/>
        </w:rPr>
      </w:pPr>
    </w:p>
    <w:p w14:paraId="3A19F548" w14:textId="77777777" w:rsidR="001C54CC" w:rsidRDefault="001C54CC">
      <w:pPr>
        <w:spacing w:before="57" w:after="57" w:line="19" w:lineRule="exact"/>
        <w:rPr>
          <w:rFonts w:ascii="Times New Roman" w:eastAsia="Times New Roman" w:hAnsi="Times New Roman"/>
        </w:rPr>
      </w:pPr>
    </w:p>
    <w:p w14:paraId="10E393B1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10.</w:t>
      </w:r>
    </w:p>
    <w:p w14:paraId="05A59A30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</w:rPr>
      </w:pPr>
    </w:p>
    <w:p w14:paraId="3D18CF59" w14:textId="77777777" w:rsidR="001C54CC" w:rsidRDefault="00E263D4">
      <w:pPr>
        <w:spacing w:before="57" w:after="57" w:line="254" w:lineRule="auto"/>
        <w:ind w:right="-8" w:firstLine="752"/>
        <w:jc w:val="both"/>
      </w:pPr>
      <w:r>
        <w:rPr>
          <w:rFonts w:ascii="Times New Roman" w:eastAsia="Times New Roman" w:hAnsi="Times New Roman"/>
          <w:sz w:val="24"/>
        </w:rPr>
        <w:t xml:space="preserve">Nagrade mogu biti u obliku medalja, knjiga, albuma, fotografija, pokala, skulptura, plaketa, opreme ili pribora za odgovarajući nastavni predmet, novčane nagrade, putovanja, posebna nagrada „Učenik generacije“ na kraju osnovnoškolskog obrazovanja </w:t>
      </w:r>
      <w:r>
        <w:rPr>
          <w:rFonts w:ascii="Times New Roman" w:eastAsia="Times New Roman" w:hAnsi="Times New Roman"/>
          <w:color w:val="000000"/>
          <w:sz w:val="24"/>
        </w:rPr>
        <w:t xml:space="preserve">te druge </w:t>
      </w:r>
      <w:r>
        <w:rPr>
          <w:rFonts w:ascii="Times New Roman" w:eastAsia="Times New Roman" w:hAnsi="Times New Roman"/>
          <w:color w:val="000000"/>
          <w:sz w:val="24"/>
        </w:rPr>
        <w:t>nagrade prema financijskim mogućnostima škole i odluci ravnatelja.</w:t>
      </w:r>
    </w:p>
    <w:p w14:paraId="7BD74DBD" w14:textId="77777777" w:rsidR="001C54CC" w:rsidRDefault="001C54CC">
      <w:pPr>
        <w:spacing w:before="57" w:after="57" w:line="83" w:lineRule="exact"/>
        <w:rPr>
          <w:rFonts w:ascii="Times New Roman" w:eastAsia="Times New Roman" w:hAnsi="Times New Roman"/>
        </w:rPr>
      </w:pPr>
    </w:p>
    <w:p w14:paraId="0DCE45A6" w14:textId="77777777" w:rsidR="001C54CC" w:rsidRDefault="001C54CC">
      <w:pPr>
        <w:spacing w:before="57" w:after="57"/>
        <w:ind w:left="4300"/>
        <w:rPr>
          <w:rFonts w:ascii="Times New Roman" w:eastAsia="Times New Roman" w:hAnsi="Times New Roman"/>
          <w:sz w:val="24"/>
        </w:rPr>
      </w:pPr>
    </w:p>
    <w:p w14:paraId="3D5299B1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11.</w:t>
      </w:r>
    </w:p>
    <w:p w14:paraId="24DEF178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</w:rPr>
      </w:pPr>
    </w:p>
    <w:p w14:paraId="17E25E17" w14:textId="77777777" w:rsidR="001C54CC" w:rsidRDefault="00E263D4">
      <w:pPr>
        <w:spacing w:before="57" w:after="57"/>
        <w:ind w:left="740"/>
      </w:pPr>
      <w:r>
        <w:rPr>
          <w:rFonts w:ascii="Times New Roman" w:eastAsia="Times New Roman" w:hAnsi="Times New Roman"/>
          <w:sz w:val="24"/>
        </w:rPr>
        <w:t>Prijedlog za pojedinačne i grupne nagrade može pokrenuti:</w:t>
      </w:r>
    </w:p>
    <w:p w14:paraId="6240557F" w14:textId="77777777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 xml:space="preserve">Razrednik, </w:t>
      </w:r>
    </w:p>
    <w:p w14:paraId="591CCB5E" w14:textId="77777777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>Predmetni učitelj,</w:t>
      </w:r>
    </w:p>
    <w:p w14:paraId="40B2B402" w14:textId="097DD563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 xml:space="preserve">Voditelj sekcije, grupe </w:t>
      </w:r>
    </w:p>
    <w:p w14:paraId="69817131" w14:textId="77777777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>Razredno vijeće,</w:t>
      </w:r>
    </w:p>
    <w:p w14:paraId="25E04C21" w14:textId="77777777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 xml:space="preserve">Učiteljsko </w:t>
      </w:r>
      <w:r>
        <w:rPr>
          <w:rFonts w:ascii="Times New Roman" w:eastAsia="Times New Roman" w:hAnsi="Times New Roman"/>
          <w:sz w:val="24"/>
        </w:rPr>
        <w:t>vijeće,</w:t>
      </w:r>
    </w:p>
    <w:p w14:paraId="1B0343F6" w14:textId="77777777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>Ravnatelj,</w:t>
      </w:r>
    </w:p>
    <w:p w14:paraId="6752F94D" w14:textId="77777777" w:rsidR="001C54CC" w:rsidRDefault="00E263D4">
      <w:pPr>
        <w:numPr>
          <w:ilvl w:val="0"/>
          <w:numId w:val="19"/>
        </w:numPr>
        <w:spacing w:before="57" w:after="57"/>
        <w:ind w:left="1191"/>
      </w:pPr>
      <w:r>
        <w:rPr>
          <w:rFonts w:ascii="Times New Roman" w:eastAsia="Times New Roman" w:hAnsi="Times New Roman"/>
          <w:sz w:val="24"/>
        </w:rPr>
        <w:t>Stručna tijela škole.</w:t>
      </w:r>
    </w:p>
    <w:p w14:paraId="7532DD01" w14:textId="77777777" w:rsidR="001C54CC" w:rsidRDefault="001C54CC">
      <w:pPr>
        <w:spacing w:before="57" w:after="57"/>
        <w:ind w:left="1134"/>
        <w:rPr>
          <w:rFonts w:ascii="Symbol" w:eastAsia="Symbol" w:hAnsi="Symbol"/>
        </w:rPr>
      </w:pPr>
    </w:p>
    <w:p w14:paraId="3B556DFE" w14:textId="77777777" w:rsidR="001C54CC" w:rsidRDefault="001C54CC">
      <w:pPr>
        <w:spacing w:before="57" w:after="57" w:line="21" w:lineRule="exact"/>
        <w:ind w:left="1134"/>
        <w:rPr>
          <w:rFonts w:ascii="Symbol" w:eastAsia="Symbol" w:hAnsi="Symbol"/>
        </w:rPr>
      </w:pPr>
    </w:p>
    <w:p w14:paraId="57698236" w14:textId="77777777" w:rsidR="001C54CC" w:rsidRDefault="001C54CC">
      <w:pPr>
        <w:spacing w:before="57" w:after="57" w:line="308" w:lineRule="exact"/>
        <w:rPr>
          <w:rFonts w:ascii="Times New Roman" w:eastAsia="Times New Roman" w:hAnsi="Times New Roman"/>
          <w:sz w:val="16"/>
          <w:szCs w:val="16"/>
        </w:rPr>
      </w:pPr>
    </w:p>
    <w:p w14:paraId="05B542C3" w14:textId="77777777" w:rsidR="001C54CC" w:rsidRDefault="001C54CC">
      <w:pPr>
        <w:spacing w:before="57" w:after="57" w:line="308" w:lineRule="exact"/>
        <w:rPr>
          <w:rFonts w:ascii="Times New Roman" w:eastAsia="Times New Roman" w:hAnsi="Times New Roman"/>
          <w:sz w:val="16"/>
          <w:szCs w:val="16"/>
        </w:rPr>
      </w:pPr>
    </w:p>
    <w:p w14:paraId="15CEF0F5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12.</w:t>
      </w:r>
    </w:p>
    <w:p w14:paraId="3EFEB0BC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4BCEEBF2" w14:textId="424314A4" w:rsidR="001C54CC" w:rsidRDefault="00E263D4">
      <w:pPr>
        <w:spacing w:before="57" w:after="57" w:line="249" w:lineRule="auto"/>
        <w:ind w:firstLine="752"/>
        <w:jc w:val="both"/>
      </w:pPr>
      <w:r>
        <w:rPr>
          <w:rFonts w:ascii="Times New Roman" w:eastAsia="Times New Roman" w:hAnsi="Times New Roman"/>
          <w:sz w:val="24"/>
        </w:rPr>
        <w:t xml:space="preserve">Prijedlozi se u pisanoj formi dostavljaju Povjerenstvu za pohvaljivanje i nagrađivanje učenika od 5 članova (u daljnjem tekstu Povjerenstvo) koje imenuje ravnatelj škole </w:t>
      </w:r>
      <w:r w:rsidR="000E264B">
        <w:rPr>
          <w:rFonts w:ascii="Times New Roman" w:eastAsia="Times New Roman" w:hAnsi="Times New Roman"/>
          <w:sz w:val="24"/>
        </w:rPr>
        <w:t>na kraju nastavne godine.</w:t>
      </w:r>
    </w:p>
    <w:p w14:paraId="5C3E7FF9" w14:textId="77777777" w:rsidR="001C54CC" w:rsidRDefault="001C54CC">
      <w:pPr>
        <w:spacing w:before="57" w:after="57"/>
        <w:ind w:left="720"/>
        <w:rPr>
          <w:rFonts w:ascii="Times New Roman" w:eastAsia="Times New Roman" w:hAnsi="Times New Roman"/>
          <w:b/>
          <w:color w:val="FF0000"/>
          <w:sz w:val="24"/>
        </w:rPr>
      </w:pPr>
      <w:bookmarkStart w:id="1" w:name="page3"/>
      <w:bookmarkEnd w:id="1"/>
    </w:p>
    <w:p w14:paraId="64C06439" w14:textId="77777777" w:rsidR="001C54CC" w:rsidRDefault="001C54CC">
      <w:pPr>
        <w:spacing w:before="57" w:after="57"/>
        <w:ind w:left="720"/>
        <w:rPr>
          <w:rFonts w:ascii="Times New Roman" w:eastAsia="Times New Roman" w:hAnsi="Times New Roman"/>
          <w:b/>
          <w:color w:val="FF0000"/>
          <w:sz w:val="24"/>
        </w:rPr>
      </w:pPr>
    </w:p>
    <w:p w14:paraId="43D1C6B5" w14:textId="77777777" w:rsidR="001C54CC" w:rsidRDefault="001C54CC">
      <w:pPr>
        <w:spacing w:before="57" w:after="57"/>
        <w:ind w:left="720"/>
        <w:rPr>
          <w:rFonts w:ascii="Times New Roman" w:eastAsia="Times New Roman" w:hAnsi="Times New Roman"/>
          <w:b/>
          <w:color w:val="FF0000"/>
          <w:sz w:val="24"/>
        </w:rPr>
      </w:pPr>
    </w:p>
    <w:p w14:paraId="61C0EC16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KRITERIJI BODOVANJA ZA DODJELU NAGRADA</w:t>
      </w:r>
    </w:p>
    <w:p w14:paraId="412DFC22" w14:textId="77777777" w:rsidR="001C54CC" w:rsidRDefault="001C54CC">
      <w:pPr>
        <w:spacing w:before="57" w:after="57"/>
        <w:ind w:right="-8"/>
        <w:jc w:val="center"/>
        <w:rPr>
          <w:rFonts w:ascii="Times New Roman" w:eastAsia="Times New Roman" w:hAnsi="Times New Roman"/>
          <w:b/>
          <w:sz w:val="24"/>
        </w:rPr>
      </w:pPr>
    </w:p>
    <w:p w14:paraId="1C2E6CA9" w14:textId="77777777" w:rsidR="001C54CC" w:rsidRDefault="001C54CC">
      <w:pPr>
        <w:spacing w:before="57" w:after="57" w:line="96" w:lineRule="exact"/>
        <w:rPr>
          <w:rFonts w:ascii="Times New Roman" w:eastAsia="Times New Roman" w:hAnsi="Times New Roman"/>
          <w:sz w:val="24"/>
        </w:rPr>
      </w:pPr>
    </w:p>
    <w:p w14:paraId="3C0B4DBC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13.</w:t>
      </w:r>
    </w:p>
    <w:p w14:paraId="18B203EF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004DAB1D" w14:textId="0F7671A4" w:rsidR="001C54CC" w:rsidRDefault="00E263D4">
      <w:pPr>
        <w:spacing w:before="57" w:after="57"/>
        <w:jc w:val="both"/>
      </w:pPr>
      <w:r>
        <w:rPr>
          <w:rFonts w:ascii="Times New Roman" w:eastAsia="Times New Roman" w:hAnsi="Times New Roman"/>
          <w:sz w:val="24"/>
        </w:rPr>
        <w:lastRenderedPageBreak/>
        <w:tab/>
        <w:t xml:space="preserve">Učeniku koji je ostvario ocjenu iz općeg uspjeha odličan, sa </w:t>
      </w:r>
      <w:r w:rsidR="000E264B">
        <w:rPr>
          <w:rFonts w:ascii="Times New Roman" w:eastAsia="Times New Roman" w:hAnsi="Times New Roman"/>
          <w:sz w:val="24"/>
        </w:rPr>
        <w:t>prosjekom na dvije decimale</w:t>
      </w:r>
      <w:r w:rsidR="000E264B" w:rsidRPr="000E264B">
        <w:rPr>
          <w:rFonts w:ascii="Times New Roman" w:eastAsia="Times New Roman" w:hAnsi="Times New Roman"/>
          <w:sz w:val="24"/>
        </w:rPr>
        <w:t xml:space="preserve"> 5,00 za 1. - 4. razrede,  4,90 – 5,00 za 5. i 6. razrede, prosjek od 4,83 – 5,00 za 7. i 8. razrede</w:t>
      </w:r>
      <w:r w:rsidR="000E264B" w:rsidRPr="000E264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 uzornog je vladanja, Učiteljsko vijeće na prijedlog </w:t>
      </w:r>
      <w:r>
        <w:rPr>
          <w:rFonts w:ascii="Times New Roman" w:eastAsia="Times New Roman" w:hAnsi="Times New Roman"/>
          <w:sz w:val="24"/>
        </w:rPr>
        <w:t>Razrednog vijeća dodjeljuje nagradu.</w:t>
      </w:r>
    </w:p>
    <w:p w14:paraId="3EAA2F5B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21E79C44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 xml:space="preserve">Članak 14. </w:t>
      </w:r>
    </w:p>
    <w:p w14:paraId="4D629546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5A057D96" w14:textId="638F9A44" w:rsidR="001C54CC" w:rsidRDefault="00E263D4">
      <w:pPr>
        <w:spacing w:before="57" w:after="57" w:line="249" w:lineRule="auto"/>
        <w:ind w:firstLine="752"/>
        <w:jc w:val="both"/>
      </w:pPr>
      <w:r>
        <w:rPr>
          <w:rFonts w:ascii="Times New Roman" w:eastAsia="Times New Roman" w:hAnsi="Times New Roman"/>
          <w:sz w:val="24"/>
        </w:rPr>
        <w:t xml:space="preserve">Pojedinačne nagrade učenicima Škole dodjeljuju se </w:t>
      </w:r>
      <w:r>
        <w:rPr>
          <w:rFonts w:ascii="Times New Roman" w:eastAsia="Times New Roman" w:hAnsi="Times New Roman"/>
          <w:sz w:val="24"/>
        </w:rPr>
        <w:t>na osnovu sljedećih kriterija i ukupnog broja osvojenih bodova:</w:t>
      </w:r>
    </w:p>
    <w:p w14:paraId="1FAFD78F" w14:textId="77777777" w:rsidR="001C54CC" w:rsidRDefault="001C54CC">
      <w:pPr>
        <w:spacing w:before="57" w:after="57" w:line="249" w:lineRule="auto"/>
        <w:ind w:firstLine="752"/>
        <w:rPr>
          <w:rFonts w:ascii="Times New Roman" w:eastAsia="Times New Roman" w:hAnsi="Times New Roman"/>
          <w:sz w:val="24"/>
        </w:rPr>
      </w:pPr>
    </w:p>
    <w:p w14:paraId="37ED4A4A" w14:textId="77777777" w:rsidR="001C54CC" w:rsidRDefault="001C54CC">
      <w:pPr>
        <w:spacing w:before="57" w:after="57" w:line="18" w:lineRule="exact"/>
        <w:rPr>
          <w:rFonts w:ascii="Times New Roman" w:eastAsia="Times New Roman" w:hAnsi="Times New Roman"/>
        </w:rPr>
      </w:pPr>
    </w:p>
    <w:p w14:paraId="2547BB59" w14:textId="77777777" w:rsidR="001C54CC" w:rsidRDefault="00E263D4">
      <w:pPr>
        <w:numPr>
          <w:ilvl w:val="0"/>
          <w:numId w:val="5"/>
        </w:numPr>
        <w:tabs>
          <w:tab w:val="left" w:pos="1400"/>
        </w:tabs>
        <w:spacing w:before="57" w:after="57"/>
        <w:ind w:left="1400" w:hanging="549"/>
      </w:pPr>
      <w:r>
        <w:rPr>
          <w:rFonts w:ascii="Times New Roman" w:eastAsia="Times New Roman" w:hAnsi="Times New Roman"/>
          <w:b/>
          <w:sz w:val="24"/>
        </w:rPr>
        <w:t>UČENJE I VLADANJE</w:t>
      </w:r>
    </w:p>
    <w:p w14:paraId="4BEAFD3A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</w:rPr>
      </w:pPr>
    </w:p>
    <w:p w14:paraId="1101873E" w14:textId="77777777" w:rsidR="001C54CC" w:rsidRDefault="001C54CC">
      <w:pPr>
        <w:spacing w:before="57" w:after="57"/>
        <w:rPr>
          <w:rFonts w:ascii="Times New Roman" w:eastAsia="Times New Roman" w:hAnsi="Times New Roman"/>
          <w:b/>
          <w:sz w:val="24"/>
        </w:rPr>
      </w:pPr>
    </w:p>
    <w:p w14:paraId="02AE21F4" w14:textId="77777777" w:rsidR="001C54CC" w:rsidRDefault="00E263D4">
      <w:pPr>
        <w:spacing w:before="57" w:after="57"/>
      </w:pPr>
      <w:r>
        <w:rPr>
          <w:rFonts w:ascii="Times New Roman" w:eastAsia="Times New Roman" w:hAnsi="Times New Roman"/>
          <w:b/>
          <w:sz w:val="24"/>
        </w:rPr>
        <w:t>Učenje i vladanje:</w:t>
      </w:r>
      <w:r>
        <w:rPr>
          <w:rFonts w:ascii="Symbol" w:eastAsia="Symbol" w:hAnsi="Symbol"/>
          <w:sz w:val="24"/>
        </w:rPr>
        <w:t></w:t>
      </w: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276"/>
      </w:tblGrid>
      <w:tr w:rsidR="001C54CC" w14:paraId="0FDFD334" w14:textId="77777777">
        <w:trPr>
          <w:trHeight w:val="280"/>
        </w:trPr>
        <w:tc>
          <w:tcPr>
            <w:tcW w:w="7937" w:type="dxa"/>
            <w:shd w:val="clear" w:color="auto" w:fill="auto"/>
            <w:vAlign w:val="bottom"/>
          </w:tcPr>
          <w:p w14:paraId="6D594B9B" w14:textId="77777777" w:rsidR="001C54CC" w:rsidRDefault="00E263D4">
            <w:pPr>
              <w:spacing w:before="57" w:after="57" w:line="280" w:lineRule="exact"/>
              <w:ind w:left="284" w:hanging="284"/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bookmarkStart w:id="2" w:name="_Hlk98250347"/>
            <w:r>
              <w:rPr>
                <w:rFonts w:ascii="Times New Roman" w:eastAsia="Times New Roman" w:hAnsi="Times New Roman"/>
                <w:sz w:val="23"/>
              </w:rPr>
              <w:t xml:space="preserve">za odličan uspjeh čiji je prosjek 5,00 za </w:t>
            </w:r>
            <w:r>
              <w:rPr>
                <w:rFonts w:ascii="Times New Roman" w:eastAsia="Times New Roman" w:hAnsi="Times New Roman"/>
                <w:sz w:val="23"/>
              </w:rPr>
              <w:t>1. - 4. razrede, prosjek od 4,90 – 5,00 za 5. i 6. razrede, prosjek od 4,83 – 5,00 za 7. i 8. razrede</w:t>
            </w:r>
            <w:bookmarkEnd w:id="2"/>
          </w:p>
        </w:tc>
        <w:tc>
          <w:tcPr>
            <w:tcW w:w="1276" w:type="dxa"/>
            <w:shd w:val="clear" w:color="auto" w:fill="auto"/>
            <w:vAlign w:val="bottom"/>
          </w:tcPr>
          <w:p w14:paraId="15B65B78" w14:textId="77777777" w:rsidR="001C54CC" w:rsidRDefault="00E263D4">
            <w:pPr>
              <w:spacing w:before="57" w:after="57"/>
              <w:jc w:val="right"/>
            </w:pPr>
            <w:r>
              <w:rPr>
                <w:rFonts w:ascii="Times New Roman" w:eastAsia="Times New Roman" w:hAnsi="Times New Roman"/>
                <w:sz w:val="23"/>
              </w:rPr>
              <w:t>20 bodova</w:t>
            </w:r>
          </w:p>
        </w:tc>
      </w:tr>
      <w:tr w:rsidR="001C54CC" w14:paraId="14F05B23" w14:textId="77777777">
        <w:trPr>
          <w:trHeight w:val="312"/>
        </w:trPr>
        <w:tc>
          <w:tcPr>
            <w:tcW w:w="7937" w:type="dxa"/>
            <w:shd w:val="clear" w:color="auto" w:fill="auto"/>
            <w:vAlign w:val="bottom"/>
          </w:tcPr>
          <w:p w14:paraId="18B625BE" w14:textId="77777777" w:rsidR="001C54CC" w:rsidRDefault="00E263D4">
            <w:pPr>
              <w:spacing w:before="57" w:after="57" w:line="280" w:lineRule="exact"/>
              <w:ind w:left="284" w:hanging="284"/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 uzorno vladanje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D2B82D" w14:textId="77777777" w:rsidR="001C54CC" w:rsidRDefault="00E263D4">
            <w:pPr>
              <w:spacing w:before="57" w:after="57"/>
              <w:jc w:val="right"/>
            </w:pPr>
            <w:r>
              <w:rPr>
                <w:rFonts w:ascii="Times New Roman" w:eastAsia="Times New Roman" w:hAnsi="Times New Roman"/>
                <w:sz w:val="23"/>
              </w:rPr>
              <w:t>2 boda</w:t>
            </w:r>
          </w:p>
        </w:tc>
      </w:tr>
    </w:tbl>
    <w:p w14:paraId="63E4F773" w14:textId="77777777" w:rsidR="001C54CC" w:rsidRDefault="001C54CC">
      <w:pPr>
        <w:spacing w:before="57" w:after="57" w:line="362" w:lineRule="exact"/>
        <w:rPr>
          <w:rFonts w:ascii="Times New Roman" w:eastAsia="Times New Roman" w:hAnsi="Times New Roman"/>
          <w:b/>
          <w:sz w:val="24"/>
        </w:rPr>
      </w:pPr>
    </w:p>
    <w:p w14:paraId="61F5D749" w14:textId="77777777" w:rsidR="001C54CC" w:rsidRDefault="00E263D4">
      <w:pPr>
        <w:numPr>
          <w:ilvl w:val="0"/>
          <w:numId w:val="6"/>
        </w:numPr>
        <w:tabs>
          <w:tab w:val="left" w:pos="1400"/>
        </w:tabs>
        <w:spacing w:before="57" w:after="57"/>
        <w:ind w:left="1400" w:hanging="543"/>
      </w:pPr>
      <w:r>
        <w:rPr>
          <w:rFonts w:ascii="Times New Roman" w:eastAsia="Times New Roman" w:hAnsi="Times New Roman"/>
          <w:b/>
          <w:sz w:val="24"/>
        </w:rPr>
        <w:t>OBRAZOVNO PODRUČJE</w:t>
      </w:r>
    </w:p>
    <w:p w14:paraId="2F50E390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</w:rPr>
      </w:pPr>
    </w:p>
    <w:p w14:paraId="4D36CF32" w14:textId="77777777" w:rsidR="001C54CC" w:rsidRDefault="001C54CC">
      <w:pPr>
        <w:spacing w:before="57" w:after="57"/>
        <w:rPr>
          <w:rFonts w:ascii="Times New Roman" w:eastAsia="Times New Roman" w:hAnsi="Times New Roman"/>
          <w:b/>
          <w:sz w:val="24"/>
        </w:rPr>
      </w:pPr>
    </w:p>
    <w:p w14:paraId="4AB7A0BB" w14:textId="77777777" w:rsidR="001C54CC" w:rsidRDefault="00E263D4">
      <w:pPr>
        <w:spacing w:before="57" w:after="57"/>
      </w:pPr>
      <w:r>
        <w:rPr>
          <w:rFonts w:ascii="Times New Roman" w:eastAsia="Times New Roman" w:hAnsi="Times New Roman"/>
          <w:b/>
          <w:sz w:val="24"/>
        </w:rPr>
        <w:t>A) Sudjelovanje učenika u natjecanju - obrazovno-predmetnog područja (u organizaciji AZOO-a):</w:t>
      </w:r>
    </w:p>
    <w:p w14:paraId="019E1189" w14:textId="77777777" w:rsidR="001C54CC" w:rsidRDefault="001C54CC">
      <w:pPr>
        <w:spacing w:before="57" w:after="57"/>
        <w:rPr>
          <w:rFonts w:ascii="Times New Roman" w:eastAsia="Times New Roman" w:hAnsi="Times New Roman"/>
        </w:rPr>
      </w:pPr>
    </w:p>
    <w:tbl>
      <w:tblPr>
        <w:tblW w:w="874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5280"/>
        <w:gridCol w:w="3241"/>
      </w:tblGrid>
      <w:tr w:rsidR="001C54CC" w14:paraId="149B67F3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281361F4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0AA1956D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gradskom/školskom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73EE3606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1 bod</w:t>
            </w:r>
          </w:p>
        </w:tc>
      </w:tr>
      <w:tr w:rsidR="001C54CC" w14:paraId="6105B445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28EF9664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0A694E40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županijskom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04EBB183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5 bodova</w:t>
            </w:r>
          </w:p>
        </w:tc>
      </w:tr>
      <w:tr w:rsidR="001C54CC" w14:paraId="476EE43E" w14:textId="77777777">
        <w:trPr>
          <w:trHeight w:val="298"/>
        </w:trPr>
        <w:tc>
          <w:tcPr>
            <w:tcW w:w="219" w:type="dxa"/>
            <w:shd w:val="clear" w:color="auto" w:fill="auto"/>
            <w:vAlign w:val="bottom"/>
          </w:tcPr>
          <w:p w14:paraId="32E1B86C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186CDCA8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međunarodnom/državnom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2359CF35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20 bodova</w:t>
            </w:r>
          </w:p>
        </w:tc>
      </w:tr>
    </w:tbl>
    <w:p w14:paraId="0436FD03" w14:textId="77777777" w:rsidR="001C54CC" w:rsidRDefault="001C54CC">
      <w:pPr>
        <w:spacing w:before="57" w:after="57" w:line="312" w:lineRule="exact"/>
        <w:rPr>
          <w:rFonts w:ascii="Times New Roman" w:eastAsia="Times New Roman" w:hAnsi="Times New Roman"/>
        </w:rPr>
      </w:pPr>
    </w:p>
    <w:p w14:paraId="4C951170" w14:textId="77777777" w:rsidR="001C54CC" w:rsidRDefault="001C54CC">
      <w:pPr>
        <w:spacing w:before="57" w:after="57" w:line="312" w:lineRule="exact"/>
        <w:rPr>
          <w:rFonts w:ascii="Times New Roman" w:eastAsia="Times New Roman" w:hAnsi="Times New Roman"/>
        </w:rPr>
      </w:pPr>
    </w:p>
    <w:p w14:paraId="0DCADC1E" w14:textId="77777777" w:rsidR="001C54CC" w:rsidRDefault="001C54CC">
      <w:pPr>
        <w:spacing w:before="57" w:after="57" w:line="312" w:lineRule="exact"/>
        <w:rPr>
          <w:rFonts w:ascii="Times New Roman" w:eastAsia="Times New Roman" w:hAnsi="Times New Roman"/>
        </w:rPr>
      </w:pPr>
    </w:p>
    <w:tbl>
      <w:tblPr>
        <w:tblW w:w="10732" w:type="dxa"/>
        <w:tblInd w:w="1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2679"/>
        <w:gridCol w:w="1414"/>
        <w:gridCol w:w="846"/>
        <w:gridCol w:w="698"/>
        <w:gridCol w:w="674"/>
        <w:gridCol w:w="1328"/>
        <w:gridCol w:w="1350"/>
        <w:gridCol w:w="18"/>
      </w:tblGrid>
      <w:tr w:rsidR="001C54CC" w14:paraId="6A632144" w14:textId="77777777">
        <w:trPr>
          <w:trHeight w:val="276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3A6B29FD" w14:textId="77777777" w:rsidR="001C54CC" w:rsidRDefault="00E263D4">
            <w:pPr>
              <w:spacing w:before="57" w:after="57"/>
            </w:pPr>
            <w:r>
              <w:rPr>
                <w:rFonts w:ascii="Times New Roman" w:eastAsia="Times New Roman" w:hAnsi="Times New Roman"/>
                <w:b/>
                <w:sz w:val="24"/>
              </w:rPr>
              <w:t>B) Za osvojena mjesta na:</w:t>
            </w:r>
          </w:p>
          <w:p w14:paraId="3C36A680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179E634E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325462E8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C54CC" w14:paraId="7AA9F73C" w14:textId="77777777">
        <w:trPr>
          <w:trHeight w:val="300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78001660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gradskom/školskom natjecanju: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36675790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596FE5D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7CA90176" w14:textId="77777777" w:rsidR="001C54CC" w:rsidRDefault="001C54CC">
            <w:pPr>
              <w:spacing w:before="57" w:after="57"/>
            </w:pPr>
          </w:p>
        </w:tc>
      </w:tr>
      <w:tr w:rsidR="001C54CC" w14:paraId="7EC2D93F" w14:textId="77777777">
        <w:trPr>
          <w:trHeight w:val="296"/>
        </w:trPr>
        <w:tc>
          <w:tcPr>
            <w:tcW w:w="1725" w:type="dxa"/>
            <w:shd w:val="clear" w:color="auto" w:fill="auto"/>
            <w:vAlign w:val="bottom"/>
          </w:tcPr>
          <w:p w14:paraId="657EC43D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4B3B3359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10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392DB958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2A2C40E8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4C49AEFD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14154558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0F11F366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7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3EB34CE6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7F99D9E9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1064CDB1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41CAF6C1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22691199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5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33D4D900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0795943E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036C546A" w14:textId="77777777">
        <w:trPr>
          <w:trHeight w:val="300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0633B780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091365D2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50" w:type="dxa"/>
            <w:shd w:val="clear" w:color="auto" w:fill="auto"/>
          </w:tcPr>
          <w:p w14:paraId="4835E53B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56A7EE43" w14:textId="77777777" w:rsidR="001C54CC" w:rsidRDefault="001C54CC">
            <w:pPr>
              <w:spacing w:before="57" w:after="57"/>
            </w:pPr>
          </w:p>
        </w:tc>
      </w:tr>
      <w:tr w:rsidR="001C54CC" w14:paraId="4D6719CB" w14:textId="77777777">
        <w:trPr>
          <w:trHeight w:val="300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6DEF1257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županijskom </w:t>
            </w:r>
            <w:r>
              <w:rPr>
                <w:rFonts w:ascii="Times New Roman" w:eastAsia="Times New Roman" w:hAnsi="Times New Roman"/>
                <w:b/>
                <w:sz w:val="24"/>
              </w:rPr>
              <w:t>natjecanju: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079F776A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BB4CEE4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3271A8D7" w14:textId="77777777" w:rsidR="001C54CC" w:rsidRDefault="001C54CC">
            <w:pPr>
              <w:spacing w:before="57" w:after="57"/>
            </w:pPr>
          </w:p>
        </w:tc>
      </w:tr>
      <w:tr w:rsidR="001C54CC" w14:paraId="4091EBF9" w14:textId="77777777">
        <w:trPr>
          <w:trHeight w:val="296"/>
        </w:trPr>
        <w:tc>
          <w:tcPr>
            <w:tcW w:w="1725" w:type="dxa"/>
            <w:shd w:val="clear" w:color="auto" w:fill="auto"/>
            <w:vAlign w:val="bottom"/>
          </w:tcPr>
          <w:p w14:paraId="07556AD9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72F0C219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20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19532CED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26EF2CAF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07007365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3916845A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2FE042D1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15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497028C3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6ED89CB3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02DE9EC8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3757A09D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37B98658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10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6363B99B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03D44EC5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1D4054FA" w14:textId="77777777">
        <w:trPr>
          <w:trHeight w:val="300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317E0F83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4C25D88D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50" w:type="dxa"/>
            <w:shd w:val="clear" w:color="auto" w:fill="auto"/>
          </w:tcPr>
          <w:p w14:paraId="62F18066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65D7A776" w14:textId="77777777" w:rsidR="001C54CC" w:rsidRDefault="001C54CC">
            <w:pPr>
              <w:spacing w:before="57" w:after="57"/>
            </w:pPr>
          </w:p>
        </w:tc>
      </w:tr>
      <w:tr w:rsidR="001C54CC" w14:paraId="4326CA08" w14:textId="77777777">
        <w:trPr>
          <w:trHeight w:val="300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4808BF01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međunarodnom/državnom natjecanju: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12946E72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35DC029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1EA1E04E" w14:textId="77777777" w:rsidR="001C54CC" w:rsidRDefault="001C54CC">
            <w:pPr>
              <w:spacing w:before="57" w:after="57"/>
            </w:pPr>
          </w:p>
        </w:tc>
      </w:tr>
      <w:tr w:rsidR="001C54CC" w14:paraId="6093ADCD" w14:textId="77777777">
        <w:trPr>
          <w:trHeight w:val="296"/>
        </w:trPr>
        <w:tc>
          <w:tcPr>
            <w:tcW w:w="1725" w:type="dxa"/>
            <w:shd w:val="clear" w:color="auto" w:fill="auto"/>
            <w:vAlign w:val="bottom"/>
          </w:tcPr>
          <w:p w14:paraId="42216980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16D9301D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40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25178F7F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13E8AF24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5C8DE6A8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1C7F7461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60A07E16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30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0811EB76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3282BCB3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1B60E044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4AD6ADBF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28D455C0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20 bodova</w:t>
            </w: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74EA66A9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5F715F46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4474E529" w14:textId="77777777">
        <w:trPr>
          <w:trHeight w:val="300"/>
        </w:trPr>
        <w:tc>
          <w:tcPr>
            <w:tcW w:w="1725" w:type="dxa"/>
            <w:shd w:val="clear" w:color="auto" w:fill="auto"/>
            <w:vAlign w:val="bottom"/>
          </w:tcPr>
          <w:p w14:paraId="6E885064" w14:textId="77777777" w:rsidR="001C54CC" w:rsidRDefault="001C54CC">
            <w:pPr>
              <w:spacing w:before="57" w:after="57"/>
              <w:ind w:left="6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11" w:type="dxa"/>
            <w:gridSpan w:val="5"/>
            <w:shd w:val="clear" w:color="auto" w:fill="auto"/>
            <w:vAlign w:val="bottom"/>
          </w:tcPr>
          <w:p w14:paraId="7E80F54D" w14:textId="77777777" w:rsidR="001C54CC" w:rsidRDefault="001C54CC">
            <w:pPr>
              <w:spacing w:before="57" w:after="57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344F773F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14:paraId="679E717E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78B48DB4" w14:textId="77777777">
        <w:trPr>
          <w:trHeight w:val="300"/>
        </w:trPr>
        <w:tc>
          <w:tcPr>
            <w:tcW w:w="8036" w:type="dxa"/>
            <w:gridSpan w:val="6"/>
            <w:shd w:val="clear" w:color="auto" w:fill="auto"/>
            <w:vAlign w:val="bottom"/>
          </w:tcPr>
          <w:p w14:paraId="53882F6F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color w:val="000000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 ostala međunarodna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natjecanja („Klokan bez granica“, „Dabar“ i sl.):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2A90917D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2A2BED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77E3C975" w14:textId="77777777" w:rsidR="001C54CC" w:rsidRDefault="001C54CC">
            <w:pPr>
              <w:spacing w:before="57" w:after="57"/>
            </w:pPr>
          </w:p>
        </w:tc>
      </w:tr>
      <w:tr w:rsidR="001C54CC" w14:paraId="67FF6825" w14:textId="77777777">
        <w:trPr>
          <w:trHeight w:val="296"/>
        </w:trPr>
        <w:tc>
          <w:tcPr>
            <w:tcW w:w="4404" w:type="dxa"/>
            <w:gridSpan w:val="2"/>
            <w:shd w:val="clear" w:color="auto" w:fill="auto"/>
            <w:vAlign w:val="bottom"/>
          </w:tcPr>
          <w:p w14:paraId="41AD2A80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među 10% najbolje plasiranih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B4450EF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= 3 boda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6E1B1E5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B728C8F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color w:val="000000"/>
                <w:w w:val="98"/>
                <w:sz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04873939" w14:textId="77777777" w:rsidR="001C54CC" w:rsidRDefault="001C54CC">
            <w:pPr>
              <w:spacing w:before="57" w:after="57"/>
            </w:pPr>
          </w:p>
        </w:tc>
        <w:tc>
          <w:tcPr>
            <w:tcW w:w="1328" w:type="dxa"/>
            <w:shd w:val="clear" w:color="auto" w:fill="auto"/>
          </w:tcPr>
          <w:p w14:paraId="52AAE911" w14:textId="77777777" w:rsidR="001C54CC" w:rsidRDefault="001C54CC">
            <w:pPr>
              <w:spacing w:before="57" w:after="57"/>
            </w:pPr>
          </w:p>
        </w:tc>
        <w:tc>
          <w:tcPr>
            <w:tcW w:w="1350" w:type="dxa"/>
            <w:shd w:val="clear" w:color="auto" w:fill="auto"/>
          </w:tcPr>
          <w:p w14:paraId="01BC1536" w14:textId="77777777" w:rsidR="001C54CC" w:rsidRDefault="001C54CC">
            <w:pPr>
              <w:spacing w:before="57" w:after="57"/>
            </w:pPr>
          </w:p>
        </w:tc>
        <w:tc>
          <w:tcPr>
            <w:tcW w:w="18" w:type="dxa"/>
            <w:shd w:val="clear" w:color="auto" w:fill="auto"/>
          </w:tcPr>
          <w:p w14:paraId="2786588A" w14:textId="77777777" w:rsidR="001C54CC" w:rsidRDefault="001C54CC">
            <w:pPr>
              <w:spacing w:before="57" w:after="57"/>
            </w:pPr>
          </w:p>
        </w:tc>
      </w:tr>
    </w:tbl>
    <w:p w14:paraId="4C4B4542" w14:textId="77777777" w:rsidR="001C54CC" w:rsidRDefault="001C54CC">
      <w:pPr>
        <w:spacing w:before="57" w:after="57" w:line="168" w:lineRule="exact"/>
        <w:rPr>
          <w:rFonts w:ascii="Times New Roman" w:eastAsia="Times New Roman" w:hAnsi="Times New Roman"/>
          <w:color w:val="FF0000"/>
        </w:rPr>
      </w:pPr>
    </w:p>
    <w:tbl>
      <w:tblPr>
        <w:tblW w:w="10808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4"/>
        <w:gridCol w:w="1416"/>
        <w:gridCol w:w="851"/>
        <w:gridCol w:w="19"/>
        <w:gridCol w:w="1406"/>
        <w:gridCol w:w="2642"/>
      </w:tblGrid>
      <w:tr w:rsidR="001C54CC" w14:paraId="60C19EF7" w14:textId="77777777">
        <w:trPr>
          <w:trHeight w:val="300"/>
        </w:trPr>
        <w:tc>
          <w:tcPr>
            <w:tcW w:w="8167" w:type="dxa"/>
            <w:gridSpan w:val="5"/>
            <w:shd w:val="clear" w:color="auto" w:fill="auto"/>
            <w:vAlign w:val="bottom"/>
          </w:tcPr>
          <w:p w14:paraId="7EACCB71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color w:val="000000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 međunarodno natjecanje HIPPO: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6059F6B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1C54CC" w14:paraId="0CA0CF8F" w14:textId="77777777">
        <w:trPr>
          <w:trHeight w:val="296"/>
        </w:trPr>
        <w:tc>
          <w:tcPr>
            <w:tcW w:w="4475" w:type="dxa"/>
            <w:shd w:val="clear" w:color="auto" w:fill="auto"/>
            <w:vAlign w:val="bottom"/>
          </w:tcPr>
          <w:p w14:paraId="7EFC546D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ulazak u finale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13FCC9D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= 3 boda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9975FA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554FFAF2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color w:val="000000"/>
                <w:w w:val="98"/>
                <w:sz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785AEAF4" w14:textId="77777777" w:rsidR="001C54CC" w:rsidRDefault="001C54CC">
            <w:pPr>
              <w:spacing w:before="57" w:after="57"/>
            </w:pPr>
          </w:p>
        </w:tc>
        <w:tc>
          <w:tcPr>
            <w:tcW w:w="2642" w:type="dxa"/>
            <w:shd w:val="clear" w:color="auto" w:fill="auto"/>
          </w:tcPr>
          <w:p w14:paraId="52F49910" w14:textId="77777777" w:rsidR="001C54CC" w:rsidRDefault="001C54CC">
            <w:pPr>
              <w:spacing w:before="57" w:after="57"/>
            </w:pPr>
          </w:p>
        </w:tc>
      </w:tr>
    </w:tbl>
    <w:p w14:paraId="10476523" w14:textId="77777777" w:rsidR="001C54CC" w:rsidRDefault="001C54CC">
      <w:pPr>
        <w:spacing w:before="57" w:after="57" w:line="168" w:lineRule="exact"/>
        <w:rPr>
          <w:rFonts w:ascii="Times New Roman" w:eastAsia="Times New Roman" w:hAnsi="Times New Roman"/>
          <w:color w:val="FF0000"/>
        </w:rPr>
      </w:pPr>
    </w:p>
    <w:p w14:paraId="1DFFAE6F" w14:textId="77777777" w:rsidR="001C54CC" w:rsidRDefault="001C54CC">
      <w:pPr>
        <w:spacing w:before="57" w:after="57" w:line="168" w:lineRule="exact"/>
        <w:rPr>
          <w:rFonts w:ascii="Times New Roman" w:eastAsia="Times New Roman" w:hAnsi="Times New Roman"/>
          <w:color w:val="FF0000"/>
        </w:rPr>
      </w:pPr>
    </w:p>
    <w:p w14:paraId="74D38D12" w14:textId="77777777" w:rsidR="001C54CC" w:rsidRDefault="001C54CC">
      <w:pPr>
        <w:spacing w:before="57" w:after="57" w:line="168" w:lineRule="exact"/>
        <w:rPr>
          <w:rFonts w:ascii="Times New Roman" w:eastAsia="Times New Roman" w:hAnsi="Times New Roman"/>
          <w:color w:val="FF0000"/>
        </w:rPr>
      </w:pPr>
    </w:p>
    <w:p w14:paraId="72D7E6F1" w14:textId="77777777" w:rsidR="001C54CC" w:rsidRDefault="001C54CC">
      <w:pPr>
        <w:spacing w:before="57" w:after="57" w:line="168" w:lineRule="exact"/>
        <w:rPr>
          <w:rFonts w:ascii="Times New Roman" w:eastAsia="Times New Roman" w:hAnsi="Times New Roman"/>
          <w:color w:val="FF0000"/>
        </w:rPr>
      </w:pPr>
    </w:p>
    <w:p w14:paraId="5FC3B20C" w14:textId="77777777" w:rsidR="001C54CC" w:rsidRDefault="00E263D4">
      <w:pPr>
        <w:numPr>
          <w:ilvl w:val="0"/>
          <w:numId w:val="7"/>
        </w:numPr>
        <w:tabs>
          <w:tab w:val="left" w:pos="1400"/>
        </w:tabs>
        <w:spacing w:before="57" w:after="57"/>
        <w:ind w:left="1400" w:hanging="636"/>
      </w:pPr>
      <w:r>
        <w:rPr>
          <w:rFonts w:ascii="Times New Roman" w:eastAsia="Times New Roman" w:hAnsi="Times New Roman"/>
          <w:b/>
          <w:sz w:val="24"/>
        </w:rPr>
        <w:t>KULTURNO - SPORTSKO PODRUČJE</w:t>
      </w:r>
    </w:p>
    <w:p w14:paraId="719251FE" w14:textId="77777777" w:rsidR="001C54CC" w:rsidRDefault="001C54CC">
      <w:pPr>
        <w:tabs>
          <w:tab w:val="left" w:pos="1400"/>
        </w:tabs>
        <w:spacing w:before="57" w:after="57"/>
        <w:ind w:left="764"/>
        <w:rPr>
          <w:rFonts w:ascii="Times New Roman" w:eastAsia="Times New Roman" w:hAnsi="Times New Roman"/>
          <w:b/>
          <w:color w:val="FF0000"/>
          <w:sz w:val="24"/>
        </w:rPr>
      </w:pPr>
    </w:p>
    <w:p w14:paraId="15608319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  <w:color w:val="FF0000"/>
        </w:rPr>
      </w:pPr>
    </w:p>
    <w:p w14:paraId="32921972" w14:textId="77777777" w:rsidR="001C54CC" w:rsidRDefault="00E263D4">
      <w:pPr>
        <w:spacing w:before="57" w:after="57" w:line="249" w:lineRule="auto"/>
        <w:ind w:right="1120"/>
      </w:pPr>
      <w:r>
        <w:rPr>
          <w:rFonts w:ascii="Times New Roman" w:eastAsia="Times New Roman" w:hAnsi="Times New Roman"/>
          <w:b/>
          <w:sz w:val="24"/>
        </w:rPr>
        <w:t>A) Sudjelovanje učenika u literarnom, tehničkom, likovnom, kulturno- umjetničkom stvaralaštvu, sportskim aktivnostima i ostalim oblicima aktivnosti (u organizaciji AZOO-a):</w:t>
      </w:r>
    </w:p>
    <w:p w14:paraId="29E6E935" w14:textId="77777777" w:rsidR="001C54CC" w:rsidRDefault="001C54CC">
      <w:pPr>
        <w:spacing w:before="57" w:after="57" w:line="249" w:lineRule="auto"/>
        <w:ind w:right="1120"/>
        <w:rPr>
          <w:rFonts w:ascii="Times New Roman" w:eastAsia="Times New Roman" w:hAnsi="Times New Roman"/>
        </w:rPr>
      </w:pPr>
    </w:p>
    <w:tbl>
      <w:tblPr>
        <w:tblW w:w="874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5280"/>
        <w:gridCol w:w="3241"/>
      </w:tblGrid>
      <w:tr w:rsidR="001C54CC" w14:paraId="30753A8F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1A8D51F9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3A8E8E61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gradskom/školskom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09F8FFAD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1 bod</w:t>
            </w:r>
          </w:p>
        </w:tc>
      </w:tr>
      <w:tr w:rsidR="001C54CC" w14:paraId="32843C4A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1C5447F5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68594AD5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</w:t>
            </w:r>
            <w:r>
              <w:rPr>
                <w:rFonts w:ascii="Times New Roman" w:eastAsia="Times New Roman" w:hAnsi="Times New Roman"/>
                <w:sz w:val="24"/>
              </w:rPr>
              <w:t>vanje na županijskom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4498BC7F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5 bodova</w:t>
            </w:r>
          </w:p>
        </w:tc>
      </w:tr>
      <w:tr w:rsidR="001C54CC" w14:paraId="2AFE1D47" w14:textId="77777777">
        <w:trPr>
          <w:trHeight w:val="298"/>
        </w:trPr>
        <w:tc>
          <w:tcPr>
            <w:tcW w:w="219" w:type="dxa"/>
            <w:shd w:val="clear" w:color="auto" w:fill="auto"/>
            <w:vAlign w:val="bottom"/>
          </w:tcPr>
          <w:p w14:paraId="1609A8CB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0B9D3948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međunarodnom/državnom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29AB4837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15 bodova</w:t>
            </w:r>
          </w:p>
        </w:tc>
      </w:tr>
    </w:tbl>
    <w:p w14:paraId="71B60894" w14:textId="77777777" w:rsidR="001C54CC" w:rsidRDefault="00E263D4">
      <w:pPr>
        <w:spacing w:before="57" w:after="57" w:line="313" w:lineRule="exact"/>
        <w:rPr>
          <w:rFonts w:ascii="Times New Roman" w:eastAsia="Times New Roman" w:hAnsi="Times New Roman"/>
        </w:rPr>
      </w:pPr>
      <w:r>
        <w:br w:type="page"/>
      </w:r>
    </w:p>
    <w:p w14:paraId="6F740329" w14:textId="77777777" w:rsidR="001C54CC" w:rsidRDefault="00E263D4">
      <w:pPr>
        <w:spacing w:before="57" w:after="57"/>
        <w:ind w:left="60"/>
      </w:pPr>
      <w:r>
        <w:rPr>
          <w:rFonts w:ascii="Times New Roman" w:eastAsia="Times New Roman" w:hAnsi="Times New Roman"/>
          <w:b/>
          <w:sz w:val="24"/>
        </w:rPr>
        <w:lastRenderedPageBreak/>
        <w:t>B) Za osvojena mjesta na:</w:t>
      </w:r>
    </w:p>
    <w:p w14:paraId="50AA1D3A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</w:rPr>
      </w:pPr>
    </w:p>
    <w:p w14:paraId="2930121D" w14:textId="77777777" w:rsidR="001C54CC" w:rsidRDefault="001C54CC">
      <w:pPr>
        <w:tabs>
          <w:tab w:val="left" w:pos="700"/>
        </w:tabs>
        <w:spacing w:before="57" w:after="57"/>
        <w:ind w:left="360"/>
        <w:rPr>
          <w:rFonts w:ascii="Symbol" w:eastAsia="Symbol" w:hAnsi="Symbol"/>
        </w:rPr>
      </w:pPr>
    </w:p>
    <w:tbl>
      <w:tblPr>
        <w:tblW w:w="10808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6368"/>
        <w:gridCol w:w="1275"/>
        <w:gridCol w:w="1345"/>
        <w:gridCol w:w="21"/>
      </w:tblGrid>
      <w:tr w:rsidR="001C54CC" w14:paraId="354539F5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3433A66C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gradskom/školskom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844671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398F2249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43231E11" w14:textId="77777777" w:rsidR="001C54CC" w:rsidRDefault="001C54CC">
            <w:pPr>
              <w:spacing w:before="57" w:after="57"/>
            </w:pPr>
          </w:p>
        </w:tc>
      </w:tr>
      <w:tr w:rsidR="001C54CC" w14:paraId="18C94842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3BCD464B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4D0E805D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8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405F56D0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24923A0A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0286E3E4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7CE5CF69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1752DB45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 xml:space="preserve">= 5 </w:t>
            </w:r>
            <w:r>
              <w:rPr>
                <w:rFonts w:ascii="Times New Roman" w:eastAsia="Times New Roman" w:hAnsi="Times New Roman"/>
                <w:sz w:val="24"/>
              </w:rPr>
              <w:t>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60B29DBD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3F5A33ED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0A8D99C0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0BE15EAC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5FF9B2D8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3 boda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94EE872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33381BC1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55812ECC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75501E08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D9D1D75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44" w:type="dxa"/>
            <w:shd w:val="clear" w:color="auto" w:fill="auto"/>
          </w:tcPr>
          <w:p w14:paraId="2F7FD16B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5591CD63" w14:textId="77777777" w:rsidR="001C54CC" w:rsidRDefault="001C54CC">
            <w:pPr>
              <w:spacing w:before="57" w:after="57"/>
            </w:pPr>
          </w:p>
        </w:tc>
      </w:tr>
      <w:tr w:rsidR="001C54CC" w14:paraId="09DEEC3C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57ED2E29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županijskom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10C3DF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3B3707D8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4934CE66" w14:textId="77777777" w:rsidR="001C54CC" w:rsidRDefault="001C54CC">
            <w:pPr>
              <w:spacing w:before="57" w:after="57"/>
            </w:pPr>
          </w:p>
        </w:tc>
      </w:tr>
      <w:tr w:rsidR="001C54CC" w14:paraId="44B461F8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481970B8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13062228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15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6D590DCE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0C73774C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3A37839D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571F4C3F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66BCEEF7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79287103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1F8486E3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58C639F5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7EC0ED02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4A5150CC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5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C9591AE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01028573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085407F0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47AA5A26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D51498E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44" w:type="dxa"/>
            <w:shd w:val="clear" w:color="auto" w:fill="auto"/>
          </w:tcPr>
          <w:p w14:paraId="627FC00C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59F7891D" w14:textId="77777777" w:rsidR="001C54CC" w:rsidRDefault="001C54CC">
            <w:pPr>
              <w:spacing w:before="57" w:after="57"/>
            </w:pPr>
          </w:p>
        </w:tc>
      </w:tr>
      <w:tr w:rsidR="001C54CC" w14:paraId="404A46AB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1AC132F8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međunarodnom/državnom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CD1117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56154D49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0A42D0A0" w14:textId="77777777" w:rsidR="001C54CC" w:rsidRDefault="001C54CC">
            <w:pPr>
              <w:spacing w:before="57" w:after="57"/>
            </w:pPr>
          </w:p>
        </w:tc>
      </w:tr>
      <w:tr w:rsidR="001C54CC" w14:paraId="74E28808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7C85DEF7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36C7A98F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30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4C0A84B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0E051AD1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7A642896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31899F61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07B42B7A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20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5F495A1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331CFEB5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3B1EF28A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6F760397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1D74B6DD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 xml:space="preserve">= 10 </w:t>
            </w:r>
            <w:r>
              <w:rPr>
                <w:rFonts w:ascii="Times New Roman" w:eastAsia="Times New Roman" w:hAnsi="Times New Roman"/>
                <w:sz w:val="24"/>
              </w:rPr>
              <w:t>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197EB44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5C296545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D4B763F" w14:textId="77777777" w:rsidR="001C54CC" w:rsidRDefault="001C54CC">
      <w:pPr>
        <w:tabs>
          <w:tab w:val="left" w:pos="700"/>
        </w:tabs>
        <w:spacing w:before="57" w:after="57"/>
        <w:ind w:left="360"/>
        <w:rPr>
          <w:rFonts w:ascii="Symbol" w:eastAsia="Symbol" w:hAnsi="Symbol"/>
          <w:color w:val="FF0000"/>
        </w:rPr>
      </w:pPr>
    </w:p>
    <w:p w14:paraId="430407C2" w14:textId="77777777" w:rsidR="001C54CC" w:rsidRDefault="001C54CC">
      <w:pPr>
        <w:spacing w:before="57" w:after="57"/>
        <w:ind w:right="-293"/>
        <w:jc w:val="center"/>
        <w:rPr>
          <w:rFonts w:ascii="Times New Roman" w:eastAsia="Times New Roman" w:hAnsi="Times New Roman"/>
          <w:color w:val="FF0000"/>
          <w:sz w:val="24"/>
        </w:rPr>
      </w:pPr>
    </w:p>
    <w:p w14:paraId="0CAA7226" w14:textId="77777777" w:rsidR="001C54CC" w:rsidRDefault="001C54CC">
      <w:pPr>
        <w:spacing w:before="57" w:after="57"/>
        <w:ind w:right="-293"/>
        <w:jc w:val="center"/>
        <w:rPr>
          <w:rFonts w:ascii="Times New Roman" w:eastAsia="Times New Roman" w:hAnsi="Times New Roman"/>
          <w:color w:val="FF0000"/>
          <w:sz w:val="24"/>
        </w:rPr>
      </w:pPr>
    </w:p>
    <w:p w14:paraId="01E9D906" w14:textId="77777777" w:rsidR="001C54CC" w:rsidRDefault="00E263D4">
      <w:pPr>
        <w:numPr>
          <w:ilvl w:val="0"/>
          <w:numId w:val="17"/>
        </w:numPr>
        <w:tabs>
          <w:tab w:val="left" w:pos="1400"/>
        </w:tabs>
        <w:spacing w:before="57" w:after="57"/>
        <w:ind w:left="1418" w:hanging="425"/>
      </w:pPr>
      <w:r>
        <w:rPr>
          <w:rFonts w:ascii="Times New Roman" w:eastAsia="Times New Roman" w:hAnsi="Times New Roman"/>
          <w:b/>
          <w:sz w:val="24"/>
        </w:rPr>
        <w:t>IZVANŠKOLSKE AKTIVNOSTI</w:t>
      </w:r>
    </w:p>
    <w:p w14:paraId="03377E05" w14:textId="77777777" w:rsidR="001C54CC" w:rsidRDefault="001C54CC">
      <w:pPr>
        <w:tabs>
          <w:tab w:val="left" w:pos="1400"/>
        </w:tabs>
        <w:spacing w:before="57" w:after="57"/>
        <w:rPr>
          <w:rFonts w:ascii="Times New Roman" w:eastAsia="Times New Roman" w:hAnsi="Times New Roman"/>
          <w:b/>
          <w:sz w:val="24"/>
        </w:rPr>
      </w:pPr>
    </w:p>
    <w:p w14:paraId="02EA3A33" w14:textId="77777777" w:rsidR="001C54CC" w:rsidRDefault="00E263D4">
      <w:pPr>
        <w:numPr>
          <w:ilvl w:val="0"/>
          <w:numId w:val="18"/>
        </w:numPr>
        <w:spacing w:before="57" w:after="57"/>
      </w:pPr>
      <w:r>
        <w:rPr>
          <w:rFonts w:ascii="Times New Roman" w:eastAsia="Times New Roman" w:hAnsi="Times New Roman"/>
          <w:sz w:val="24"/>
        </w:rPr>
        <w:t>Za sudjelovanje u svakoj aktivnosti (donijeti potvrdu kluba ili institucije)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1 bod</w:t>
      </w:r>
    </w:p>
    <w:p w14:paraId="6EC7595D" w14:textId="77777777" w:rsidR="001C54CC" w:rsidRDefault="00E263D4">
      <w:pPr>
        <w:numPr>
          <w:ilvl w:val="0"/>
          <w:numId w:val="18"/>
        </w:numPr>
        <w:spacing w:before="57" w:after="57"/>
      </w:pPr>
      <w:r>
        <w:rPr>
          <w:rFonts w:ascii="Times New Roman" w:eastAsia="Times New Roman" w:hAnsi="Times New Roman"/>
          <w:sz w:val="24"/>
        </w:rPr>
        <w:t>Za postignut zapažen uspjeh (osvojeno 1., 2., 3. mjesto)</w:t>
      </w:r>
    </w:p>
    <w:p w14:paraId="70BC28C1" w14:textId="77777777" w:rsidR="001C54CC" w:rsidRDefault="001C54CC">
      <w:pPr>
        <w:spacing w:before="57" w:after="57"/>
        <w:ind w:left="720"/>
        <w:rPr>
          <w:rFonts w:ascii="Times New Roman" w:eastAsia="Times New Roman" w:hAnsi="Times New Roman"/>
          <w:sz w:val="24"/>
        </w:rPr>
      </w:pPr>
    </w:p>
    <w:p w14:paraId="7D74616E" w14:textId="77777777" w:rsidR="001C54CC" w:rsidRDefault="00E263D4">
      <w:pPr>
        <w:spacing w:before="57" w:after="57"/>
        <w:ind w:left="1440"/>
      </w:pPr>
      <w:r>
        <w:rPr>
          <w:rFonts w:ascii="Times New Roman" w:eastAsia="Times New Roman" w:hAnsi="Times New Roman"/>
          <w:sz w:val="24"/>
        </w:rPr>
        <w:t>Gradsko natjecanje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1 bod</w:t>
      </w:r>
    </w:p>
    <w:p w14:paraId="74CAB9C3" w14:textId="77777777" w:rsidR="001C54CC" w:rsidRDefault="00E263D4">
      <w:pPr>
        <w:spacing w:before="57" w:after="57"/>
        <w:ind w:left="1440"/>
      </w:pPr>
      <w:r>
        <w:rPr>
          <w:rFonts w:ascii="Times New Roman" w:eastAsia="Times New Roman" w:hAnsi="Times New Roman"/>
          <w:sz w:val="24"/>
        </w:rPr>
        <w:t>Županijsko natjecanje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2 boda</w:t>
      </w:r>
    </w:p>
    <w:p w14:paraId="204550F9" w14:textId="77777777" w:rsidR="001C54CC" w:rsidRDefault="00E263D4">
      <w:pPr>
        <w:spacing w:before="57" w:after="57"/>
        <w:ind w:left="1440"/>
      </w:pPr>
      <w:r>
        <w:rPr>
          <w:rFonts w:ascii="Times New Roman" w:eastAsia="Times New Roman" w:hAnsi="Times New Roman"/>
          <w:sz w:val="24"/>
        </w:rPr>
        <w:t xml:space="preserve">Državno </w:t>
      </w:r>
      <w:r>
        <w:rPr>
          <w:rFonts w:ascii="Times New Roman" w:eastAsia="Times New Roman" w:hAnsi="Times New Roman"/>
          <w:sz w:val="24"/>
        </w:rPr>
        <w:t>natjecanje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3 boda</w:t>
      </w:r>
    </w:p>
    <w:p w14:paraId="1E401FEC" w14:textId="77777777" w:rsidR="001C54CC" w:rsidRDefault="00E263D4">
      <w:pPr>
        <w:spacing w:before="57" w:after="57"/>
        <w:ind w:left="1440"/>
      </w:pPr>
      <w:r>
        <w:rPr>
          <w:rFonts w:ascii="Times New Roman" w:eastAsia="Times New Roman" w:hAnsi="Times New Roman"/>
          <w:sz w:val="24"/>
        </w:rPr>
        <w:t>Međunarodno natjecanje</w:t>
      </w:r>
      <w:r>
        <w:rPr>
          <w:rFonts w:ascii="Times New Roman" w:eastAsia="Times New Roman" w:hAnsi="Times New Roman"/>
          <w:sz w:val="24"/>
        </w:rPr>
        <w:tab/>
        <w:t>4 boda</w:t>
      </w:r>
    </w:p>
    <w:p w14:paraId="1D1574CE" w14:textId="77777777" w:rsidR="001C54CC" w:rsidRDefault="001C54CC">
      <w:pPr>
        <w:spacing w:before="57" w:after="57"/>
        <w:ind w:left="1440"/>
        <w:rPr>
          <w:rFonts w:ascii="Times New Roman" w:eastAsia="Times New Roman" w:hAnsi="Times New Roman"/>
          <w:sz w:val="24"/>
        </w:rPr>
      </w:pPr>
    </w:p>
    <w:p w14:paraId="5B2ED508" w14:textId="77777777" w:rsidR="001C54CC" w:rsidRDefault="00E263D4">
      <w:pPr>
        <w:numPr>
          <w:ilvl w:val="0"/>
          <w:numId w:val="19"/>
        </w:numPr>
        <w:spacing w:before="57" w:after="57"/>
        <w:ind w:left="907"/>
      </w:pPr>
      <w:r>
        <w:rPr>
          <w:rFonts w:ascii="Times New Roman" w:eastAsia="Times New Roman" w:hAnsi="Times New Roman"/>
          <w:sz w:val="24"/>
        </w:rPr>
        <w:t>Napomena: u izračun konačnog broja bodova uzima se samo jedno natjecanje (najbolji plasman)</w:t>
      </w:r>
    </w:p>
    <w:p w14:paraId="2EAF77B6" w14:textId="77777777" w:rsidR="001C54CC" w:rsidRDefault="001C54CC">
      <w:pPr>
        <w:spacing w:before="57" w:after="57"/>
        <w:ind w:right="-293"/>
        <w:jc w:val="center"/>
        <w:rPr>
          <w:rFonts w:ascii="Times New Roman" w:eastAsia="Times New Roman" w:hAnsi="Times New Roman"/>
          <w:color w:val="FF0000"/>
          <w:sz w:val="24"/>
        </w:rPr>
      </w:pPr>
    </w:p>
    <w:p w14:paraId="1C9058DC" w14:textId="77777777" w:rsidR="001C54CC" w:rsidRDefault="00E263D4">
      <w:pPr>
        <w:spacing w:before="57" w:after="57"/>
        <w:ind w:right="-293"/>
        <w:jc w:val="center"/>
        <w:rPr>
          <w:rFonts w:ascii="Times New Roman" w:eastAsia="Times New Roman" w:hAnsi="Times New Roman"/>
          <w:color w:val="FF0000"/>
          <w:sz w:val="24"/>
        </w:rPr>
      </w:pPr>
      <w:r>
        <w:br w:type="page"/>
      </w:r>
    </w:p>
    <w:p w14:paraId="68ADBE4B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lastRenderedPageBreak/>
        <w:t>Članak 15.</w:t>
      </w:r>
    </w:p>
    <w:p w14:paraId="6C6A434C" w14:textId="77777777" w:rsidR="001C54CC" w:rsidRDefault="001C54CC">
      <w:pPr>
        <w:spacing w:before="57" w:after="57" w:line="249" w:lineRule="auto"/>
        <w:ind w:right="66" w:firstLine="752"/>
        <w:rPr>
          <w:rFonts w:ascii="Times New Roman" w:eastAsia="Times New Roman" w:hAnsi="Times New Roman"/>
          <w:b/>
          <w:sz w:val="24"/>
        </w:rPr>
      </w:pPr>
    </w:p>
    <w:p w14:paraId="43A4A4B5" w14:textId="77777777" w:rsidR="001C54CC" w:rsidRDefault="00E263D4">
      <w:pPr>
        <w:spacing w:before="57" w:after="57" w:line="249" w:lineRule="auto"/>
        <w:ind w:right="66" w:firstLine="752"/>
      </w:pPr>
      <w:r>
        <w:rPr>
          <w:rFonts w:ascii="Times New Roman" w:eastAsia="Times New Roman" w:hAnsi="Times New Roman"/>
          <w:b/>
          <w:sz w:val="24"/>
        </w:rPr>
        <w:t xml:space="preserve">Grupne nagrade </w:t>
      </w:r>
      <w:r>
        <w:rPr>
          <w:rFonts w:ascii="Times New Roman" w:eastAsia="Times New Roman" w:hAnsi="Times New Roman"/>
          <w:sz w:val="24"/>
        </w:rPr>
        <w:t>iz članka 3. stavak 2. ovog Pravilnika,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organizacijama, društvima, </w:t>
      </w:r>
      <w:r>
        <w:rPr>
          <w:rFonts w:ascii="Times New Roman" w:eastAsia="Times New Roman" w:hAnsi="Times New Roman"/>
          <w:sz w:val="24"/>
        </w:rPr>
        <w:t>sekcijama 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ostalim grupama se dodjeljuju na osnovu sljedećih kriterija:</w:t>
      </w:r>
    </w:p>
    <w:p w14:paraId="1E4F9563" w14:textId="77777777" w:rsidR="001C54CC" w:rsidRDefault="001C54CC">
      <w:pPr>
        <w:spacing w:before="57" w:after="57" w:line="249" w:lineRule="auto"/>
        <w:ind w:right="66" w:firstLine="752"/>
        <w:rPr>
          <w:rFonts w:ascii="Times New Roman" w:eastAsia="Times New Roman" w:hAnsi="Times New Roman"/>
          <w:sz w:val="24"/>
        </w:rPr>
      </w:pPr>
    </w:p>
    <w:p w14:paraId="6E22C470" w14:textId="77777777" w:rsidR="001C54CC" w:rsidRDefault="001C54CC">
      <w:pPr>
        <w:spacing w:before="57" w:after="57" w:line="18" w:lineRule="exact"/>
        <w:rPr>
          <w:rFonts w:ascii="Times New Roman" w:eastAsia="Times New Roman" w:hAnsi="Times New Roman"/>
        </w:rPr>
      </w:pPr>
    </w:p>
    <w:p w14:paraId="46D6F5D9" w14:textId="77777777" w:rsidR="001C54CC" w:rsidRDefault="00E263D4">
      <w:pPr>
        <w:numPr>
          <w:ilvl w:val="0"/>
          <w:numId w:val="8"/>
        </w:numPr>
        <w:tabs>
          <w:tab w:val="left" w:pos="1400"/>
        </w:tabs>
        <w:spacing w:before="57" w:after="57"/>
        <w:ind w:left="1400" w:hanging="449"/>
      </w:pPr>
      <w:r>
        <w:rPr>
          <w:rFonts w:ascii="Times New Roman" w:eastAsia="Times New Roman" w:hAnsi="Times New Roman"/>
          <w:b/>
          <w:sz w:val="24"/>
        </w:rPr>
        <w:t>OBRAZOVNO PODRUČJE</w:t>
      </w:r>
    </w:p>
    <w:p w14:paraId="3FA254BB" w14:textId="77777777" w:rsidR="001C54CC" w:rsidRDefault="001C54CC">
      <w:pPr>
        <w:spacing w:before="57" w:after="57" w:line="324" w:lineRule="exact"/>
        <w:rPr>
          <w:rFonts w:ascii="Times New Roman" w:eastAsia="Times New Roman" w:hAnsi="Times New Roman"/>
          <w:color w:val="FF0000"/>
        </w:rPr>
      </w:pPr>
    </w:p>
    <w:p w14:paraId="51996E09" w14:textId="77777777" w:rsidR="001C54CC" w:rsidRDefault="00E263D4">
      <w:pPr>
        <w:spacing w:before="57" w:after="57"/>
      </w:pPr>
      <w:r>
        <w:rPr>
          <w:rFonts w:ascii="Times New Roman" w:eastAsia="Times New Roman" w:hAnsi="Times New Roman"/>
          <w:b/>
          <w:sz w:val="24"/>
        </w:rPr>
        <w:t>A) Sudjelovanje u natjecanju - obrazovno-predmetnog područja (u organizaciji AZOO-a):</w:t>
      </w:r>
    </w:p>
    <w:p w14:paraId="061F42E3" w14:textId="77777777" w:rsidR="001C54CC" w:rsidRDefault="001C54CC">
      <w:pPr>
        <w:spacing w:before="57" w:after="57"/>
        <w:rPr>
          <w:rFonts w:ascii="Times New Roman" w:eastAsia="Times New Roman" w:hAnsi="Times New Roman"/>
        </w:rPr>
      </w:pPr>
    </w:p>
    <w:tbl>
      <w:tblPr>
        <w:tblW w:w="874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5280"/>
        <w:gridCol w:w="3241"/>
      </w:tblGrid>
      <w:tr w:rsidR="001C54CC" w14:paraId="62F3695C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7855BC5A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0C27CA40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gradskom/školskom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6D86AEF9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1 bod</w:t>
            </w:r>
          </w:p>
        </w:tc>
      </w:tr>
      <w:tr w:rsidR="001C54CC" w14:paraId="464A4C65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2F1DE5A2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28FF5151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županijskom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65DF659E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5 bodova</w:t>
            </w:r>
          </w:p>
        </w:tc>
      </w:tr>
      <w:tr w:rsidR="001C54CC" w14:paraId="34AF11C2" w14:textId="77777777">
        <w:trPr>
          <w:trHeight w:val="298"/>
        </w:trPr>
        <w:tc>
          <w:tcPr>
            <w:tcW w:w="219" w:type="dxa"/>
            <w:shd w:val="clear" w:color="auto" w:fill="auto"/>
            <w:vAlign w:val="bottom"/>
          </w:tcPr>
          <w:p w14:paraId="2B618B0B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5820025B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međunarodnom/državnom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5F074356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20 bodova</w:t>
            </w:r>
          </w:p>
        </w:tc>
      </w:tr>
    </w:tbl>
    <w:p w14:paraId="3B491F4F" w14:textId="77777777" w:rsidR="001C54CC" w:rsidRDefault="001C54CC">
      <w:pPr>
        <w:spacing w:before="57" w:after="57" w:line="312" w:lineRule="exact"/>
        <w:rPr>
          <w:rFonts w:ascii="Times New Roman" w:eastAsia="Times New Roman" w:hAnsi="Times New Roman"/>
        </w:rPr>
      </w:pPr>
    </w:p>
    <w:tbl>
      <w:tblPr>
        <w:tblW w:w="10808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6368"/>
        <w:gridCol w:w="1275"/>
        <w:gridCol w:w="1345"/>
        <w:gridCol w:w="21"/>
      </w:tblGrid>
      <w:tr w:rsidR="001C54CC" w14:paraId="42E93366" w14:textId="77777777">
        <w:trPr>
          <w:trHeight w:val="276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7F42FFBF" w14:textId="77777777" w:rsidR="001C54CC" w:rsidRDefault="00E263D4">
            <w:pPr>
              <w:spacing w:before="57" w:after="57"/>
            </w:pPr>
            <w:r>
              <w:rPr>
                <w:rFonts w:ascii="Times New Roman" w:eastAsia="Times New Roman" w:hAnsi="Times New Roman"/>
                <w:b/>
                <w:sz w:val="24"/>
              </w:rPr>
              <w:t>B) Za osvojena mjesta na:</w:t>
            </w:r>
          </w:p>
          <w:p w14:paraId="485A51B9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4BFE127A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17BE37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C54CC" w14:paraId="117AE4D9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0765ADCB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gradskom/školskom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C90123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543D84FD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5723BF9E" w14:textId="77777777" w:rsidR="001C54CC" w:rsidRDefault="001C54CC">
            <w:pPr>
              <w:spacing w:before="57" w:after="57"/>
            </w:pPr>
          </w:p>
        </w:tc>
      </w:tr>
      <w:tr w:rsidR="001C54CC" w14:paraId="25DECA37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32AA0125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3EFAB7A4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363E832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1ACF82EF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5D2F1C48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6F006D14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</w:rPr>
              <w:t>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7E6594F1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7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A0FEB59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6FC46A4E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1A21FA12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735CF05D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4F7E0370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5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056D002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0D769AEC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6D2CB369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24835012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CA3799C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44" w:type="dxa"/>
            <w:shd w:val="clear" w:color="auto" w:fill="auto"/>
          </w:tcPr>
          <w:p w14:paraId="067D42EC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0E7D04C5" w14:textId="77777777" w:rsidR="001C54CC" w:rsidRDefault="001C54CC">
            <w:pPr>
              <w:spacing w:before="57" w:after="57"/>
            </w:pPr>
          </w:p>
        </w:tc>
      </w:tr>
      <w:tr w:rsidR="001C54CC" w14:paraId="348C832E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66EBA5AC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županijskom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3FB24A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1BA7B5EC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0BFAEE16" w14:textId="77777777" w:rsidR="001C54CC" w:rsidRDefault="001C54CC">
            <w:pPr>
              <w:spacing w:before="57" w:after="57"/>
            </w:pPr>
          </w:p>
        </w:tc>
      </w:tr>
      <w:tr w:rsidR="001C54CC" w14:paraId="3A52A8FA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0D91569A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1BB41216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20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66269C0C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723D7231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5155D88C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10295D4F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1DED550D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15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4E493CA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40066B79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3D317CAC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656159A9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62B98A53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2FC7B81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2B1AC62D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4F87849B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2E88B88A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E1C48BE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44" w:type="dxa"/>
            <w:shd w:val="clear" w:color="auto" w:fill="auto"/>
          </w:tcPr>
          <w:p w14:paraId="2E1F8D39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0B798247" w14:textId="77777777" w:rsidR="001C54CC" w:rsidRDefault="001C54CC">
            <w:pPr>
              <w:spacing w:before="57" w:after="57"/>
            </w:pPr>
          </w:p>
        </w:tc>
      </w:tr>
      <w:tr w:rsidR="001C54CC" w14:paraId="02EFF2B3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1CF70B99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međunarodnom/državnom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84A587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17CF07AF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7C667DAB" w14:textId="77777777" w:rsidR="001C54CC" w:rsidRDefault="001C54CC">
            <w:pPr>
              <w:spacing w:before="57" w:after="57"/>
            </w:pPr>
          </w:p>
        </w:tc>
      </w:tr>
      <w:tr w:rsidR="001C54CC" w14:paraId="224670E7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4A3E6DF5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580D1AEF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40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9CF25E2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6AED0785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314E1E6F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036623DD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007A95E1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30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79D47BE0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67A147D8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7C4FA545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1CF2508F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</w:rPr>
              <w:t>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17093553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20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574F6D8B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1D2A56C6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68442E0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  <w:color w:val="FF0000"/>
        </w:rPr>
      </w:pPr>
    </w:p>
    <w:p w14:paraId="6B065A1F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  <w:color w:val="FF0000"/>
        </w:rPr>
      </w:pPr>
    </w:p>
    <w:p w14:paraId="6DBC53CA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  <w:color w:val="FF0000"/>
        </w:rPr>
      </w:pPr>
    </w:p>
    <w:p w14:paraId="6CE76863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  <w:color w:val="FF0000"/>
        </w:rPr>
      </w:pPr>
    </w:p>
    <w:p w14:paraId="049C8F7C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  <w:color w:val="FF0000"/>
        </w:rPr>
      </w:pPr>
    </w:p>
    <w:p w14:paraId="053942B8" w14:textId="77777777" w:rsidR="001C54CC" w:rsidRDefault="001C54CC">
      <w:pPr>
        <w:spacing w:before="57" w:after="57" w:line="329" w:lineRule="exact"/>
        <w:rPr>
          <w:rFonts w:ascii="Times New Roman" w:eastAsia="Times New Roman" w:hAnsi="Times New Roman"/>
          <w:color w:val="FF0000"/>
        </w:rPr>
      </w:pPr>
    </w:p>
    <w:p w14:paraId="00C148F1" w14:textId="77777777" w:rsidR="001C54CC" w:rsidRDefault="00E263D4">
      <w:pPr>
        <w:numPr>
          <w:ilvl w:val="0"/>
          <w:numId w:val="9"/>
        </w:numPr>
        <w:tabs>
          <w:tab w:val="left" w:pos="1400"/>
        </w:tabs>
        <w:spacing w:before="57" w:after="57"/>
        <w:ind w:left="1400" w:hanging="543"/>
      </w:pPr>
      <w:r>
        <w:rPr>
          <w:rFonts w:ascii="Times New Roman" w:eastAsia="Times New Roman" w:hAnsi="Times New Roman"/>
          <w:b/>
          <w:sz w:val="24"/>
        </w:rPr>
        <w:t>KULTURNO- SPORTSKO PODRUČJE</w:t>
      </w:r>
    </w:p>
    <w:p w14:paraId="1217EC97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  <w:color w:val="FF0000"/>
        </w:rPr>
      </w:pPr>
    </w:p>
    <w:p w14:paraId="3ADC28AF" w14:textId="77777777" w:rsidR="001C54CC" w:rsidRDefault="001C54CC">
      <w:pPr>
        <w:spacing w:before="57" w:after="57" w:line="249" w:lineRule="auto"/>
        <w:ind w:right="906" w:firstLine="60"/>
        <w:rPr>
          <w:rFonts w:ascii="Times New Roman" w:eastAsia="Times New Roman" w:hAnsi="Times New Roman"/>
          <w:b/>
          <w:color w:val="FF0000"/>
          <w:sz w:val="24"/>
        </w:rPr>
      </w:pPr>
    </w:p>
    <w:p w14:paraId="2B11A006" w14:textId="77777777" w:rsidR="001C54CC" w:rsidRDefault="00E263D4">
      <w:pPr>
        <w:spacing w:before="57" w:after="57" w:line="249" w:lineRule="auto"/>
        <w:ind w:right="1120"/>
      </w:pPr>
      <w:r>
        <w:rPr>
          <w:rFonts w:ascii="Times New Roman" w:eastAsia="Times New Roman" w:hAnsi="Times New Roman"/>
          <w:b/>
          <w:sz w:val="24"/>
        </w:rPr>
        <w:t>A) Sudjelovanje u literarnom, tehničkom, likovnom, kulturno- umjetničkom stvaralaštvu, sportskim aktivnostima i ostalim oblicima aktivnosti (u organizaciji AZOO-a):</w:t>
      </w:r>
    </w:p>
    <w:p w14:paraId="5E34CB43" w14:textId="77777777" w:rsidR="001C54CC" w:rsidRDefault="001C54CC">
      <w:pPr>
        <w:spacing w:before="57" w:after="57" w:line="249" w:lineRule="auto"/>
        <w:ind w:right="1120"/>
        <w:rPr>
          <w:rFonts w:ascii="Times New Roman" w:eastAsia="Times New Roman" w:hAnsi="Times New Roman"/>
        </w:rPr>
      </w:pPr>
    </w:p>
    <w:tbl>
      <w:tblPr>
        <w:tblW w:w="874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5280"/>
        <w:gridCol w:w="3241"/>
      </w:tblGrid>
      <w:tr w:rsidR="001C54CC" w14:paraId="1EB82C92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2A66B550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41468E16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gradskom/školskom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4AC5BB88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1 bod</w:t>
            </w:r>
          </w:p>
        </w:tc>
      </w:tr>
      <w:tr w:rsidR="001C54CC" w14:paraId="6A883991" w14:textId="77777777">
        <w:trPr>
          <w:trHeight w:val="300"/>
        </w:trPr>
        <w:tc>
          <w:tcPr>
            <w:tcW w:w="219" w:type="dxa"/>
            <w:shd w:val="clear" w:color="auto" w:fill="auto"/>
            <w:vAlign w:val="bottom"/>
          </w:tcPr>
          <w:p w14:paraId="1A92A08D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06260DF4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županijskom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7CF1FD1D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5 bodova</w:t>
            </w:r>
          </w:p>
        </w:tc>
      </w:tr>
      <w:tr w:rsidR="001C54CC" w14:paraId="6E41F22E" w14:textId="77777777">
        <w:trPr>
          <w:trHeight w:val="298"/>
        </w:trPr>
        <w:tc>
          <w:tcPr>
            <w:tcW w:w="219" w:type="dxa"/>
            <w:shd w:val="clear" w:color="auto" w:fill="auto"/>
            <w:vAlign w:val="bottom"/>
          </w:tcPr>
          <w:p w14:paraId="07156F95" w14:textId="77777777" w:rsidR="001C54CC" w:rsidRDefault="00E263D4">
            <w:pPr>
              <w:spacing w:before="57" w:after="57"/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80" w:type="dxa"/>
            <w:shd w:val="clear" w:color="auto" w:fill="auto"/>
            <w:vAlign w:val="bottom"/>
          </w:tcPr>
          <w:p w14:paraId="5C665CED" w14:textId="77777777" w:rsidR="001C54CC" w:rsidRDefault="00E263D4">
            <w:pPr>
              <w:spacing w:before="57" w:after="57"/>
              <w:ind w:left="140"/>
            </w:pPr>
            <w:r>
              <w:rPr>
                <w:rFonts w:ascii="Times New Roman" w:eastAsia="Times New Roman" w:hAnsi="Times New Roman"/>
                <w:sz w:val="24"/>
              </w:rPr>
              <w:t>sudjelovanje na međunarodnom/državnom natjecanju</w:t>
            </w:r>
          </w:p>
        </w:tc>
        <w:tc>
          <w:tcPr>
            <w:tcW w:w="3241" w:type="dxa"/>
            <w:shd w:val="clear" w:color="auto" w:fill="auto"/>
            <w:vAlign w:val="bottom"/>
          </w:tcPr>
          <w:p w14:paraId="5E07D9F8" w14:textId="77777777" w:rsidR="001C54CC" w:rsidRDefault="00E263D4">
            <w:pPr>
              <w:spacing w:before="57" w:after="57"/>
              <w:ind w:left="231"/>
            </w:pPr>
            <w:r>
              <w:rPr>
                <w:rFonts w:ascii="Times New Roman" w:eastAsia="Times New Roman" w:hAnsi="Times New Roman"/>
                <w:sz w:val="24"/>
              </w:rPr>
              <w:t>= br. natjecanja x 15 bodova</w:t>
            </w:r>
          </w:p>
        </w:tc>
      </w:tr>
    </w:tbl>
    <w:p w14:paraId="72F4CEE9" w14:textId="77777777" w:rsidR="001C54CC" w:rsidRDefault="001C54CC">
      <w:pPr>
        <w:spacing w:before="57" w:after="57"/>
        <w:ind w:left="60"/>
        <w:rPr>
          <w:rFonts w:ascii="Times New Roman" w:eastAsia="Times New Roman" w:hAnsi="Times New Roman"/>
          <w:b/>
          <w:sz w:val="24"/>
        </w:rPr>
      </w:pPr>
    </w:p>
    <w:p w14:paraId="34B2B8C1" w14:textId="77777777" w:rsidR="001C54CC" w:rsidRDefault="001C54CC">
      <w:pPr>
        <w:spacing w:before="57" w:after="57"/>
        <w:ind w:left="60"/>
        <w:rPr>
          <w:rFonts w:ascii="Times New Roman" w:eastAsia="Times New Roman" w:hAnsi="Times New Roman"/>
          <w:b/>
          <w:sz w:val="24"/>
        </w:rPr>
      </w:pPr>
    </w:p>
    <w:p w14:paraId="4766A48C" w14:textId="77777777" w:rsidR="001C54CC" w:rsidRDefault="00E263D4">
      <w:pPr>
        <w:spacing w:before="57" w:after="57"/>
        <w:ind w:left="60"/>
      </w:pPr>
      <w:r>
        <w:rPr>
          <w:rFonts w:ascii="Times New Roman" w:eastAsia="Times New Roman" w:hAnsi="Times New Roman"/>
          <w:b/>
          <w:sz w:val="24"/>
        </w:rPr>
        <w:t>B) Za osvojena mjesta na:</w:t>
      </w:r>
    </w:p>
    <w:p w14:paraId="47C35FEE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</w:rPr>
      </w:pPr>
    </w:p>
    <w:p w14:paraId="2D441BD5" w14:textId="77777777" w:rsidR="001C54CC" w:rsidRDefault="001C54CC">
      <w:pPr>
        <w:tabs>
          <w:tab w:val="left" w:pos="700"/>
        </w:tabs>
        <w:spacing w:before="57" w:after="57"/>
        <w:ind w:left="360"/>
        <w:rPr>
          <w:rFonts w:ascii="Symbol" w:eastAsia="Symbol" w:hAnsi="Symbol"/>
        </w:rPr>
      </w:pPr>
    </w:p>
    <w:tbl>
      <w:tblPr>
        <w:tblW w:w="10808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6368"/>
        <w:gridCol w:w="1275"/>
        <w:gridCol w:w="1345"/>
        <w:gridCol w:w="21"/>
      </w:tblGrid>
      <w:tr w:rsidR="001C54CC" w14:paraId="3B7CDFA8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28EC8336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gradskom/školskom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727760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065A5FAA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5414C2AA" w14:textId="77777777" w:rsidR="001C54CC" w:rsidRDefault="001C54CC">
            <w:pPr>
              <w:spacing w:before="57" w:after="57"/>
            </w:pPr>
          </w:p>
        </w:tc>
      </w:tr>
      <w:tr w:rsidR="001C54CC" w14:paraId="5625A41A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409CF916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610C9EA7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8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C2F4875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7CFB7788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76584F38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7D15517C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35E3EC4C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 xml:space="preserve">= 5 </w:t>
            </w:r>
            <w:r>
              <w:rPr>
                <w:rFonts w:ascii="Times New Roman" w:eastAsia="Times New Roman" w:hAnsi="Times New Roman"/>
                <w:sz w:val="24"/>
              </w:rPr>
              <w:t>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3ECE8F8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32B21EE7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706285C1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34E4063D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2AD02568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3 boda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E37D90E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0F8EB280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6F73C26A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0EB2323B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53DB150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44" w:type="dxa"/>
            <w:shd w:val="clear" w:color="auto" w:fill="auto"/>
          </w:tcPr>
          <w:p w14:paraId="0AC82687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3B7AC210" w14:textId="77777777" w:rsidR="001C54CC" w:rsidRDefault="001C54CC">
            <w:pPr>
              <w:spacing w:before="57" w:after="57"/>
            </w:pPr>
          </w:p>
        </w:tc>
      </w:tr>
      <w:tr w:rsidR="001C54CC" w14:paraId="38661C9C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46F65E35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županijskom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890146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4702DB75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53A9E940" w14:textId="77777777" w:rsidR="001C54CC" w:rsidRDefault="001C54CC">
            <w:pPr>
              <w:spacing w:before="57" w:after="57"/>
            </w:pPr>
          </w:p>
        </w:tc>
      </w:tr>
      <w:tr w:rsidR="001C54CC" w14:paraId="017A0929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406456C7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6461DC6B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15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951E3B1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7598C993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354B8F72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41BE2E01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37F7BA7A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10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5B99EA8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2D085FAF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0FB1BED7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2ECADE35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37BB7045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5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CCED8D1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166083EC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4FB9047C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30F30A3C" w14:textId="77777777" w:rsidR="001C54CC" w:rsidRDefault="001C54CC">
            <w:pPr>
              <w:spacing w:before="57" w:after="57"/>
              <w:ind w:left="3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6DC6840" w14:textId="77777777" w:rsidR="001C54CC" w:rsidRDefault="001C54CC">
            <w:pPr>
              <w:spacing w:before="57" w:after="57"/>
              <w:ind w:left="1100"/>
              <w:rPr>
                <w:rFonts w:ascii="Symbol" w:eastAsia="Symbol" w:hAnsi="Symbol"/>
                <w:sz w:val="19"/>
              </w:rPr>
            </w:pPr>
          </w:p>
        </w:tc>
        <w:tc>
          <w:tcPr>
            <w:tcW w:w="1344" w:type="dxa"/>
            <w:shd w:val="clear" w:color="auto" w:fill="auto"/>
          </w:tcPr>
          <w:p w14:paraId="009851E5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6E8A6E5E" w14:textId="77777777" w:rsidR="001C54CC" w:rsidRDefault="001C54CC">
            <w:pPr>
              <w:spacing w:before="57" w:after="57"/>
            </w:pPr>
          </w:p>
        </w:tc>
      </w:tr>
      <w:tr w:rsidR="001C54CC" w14:paraId="1ABA99FA" w14:textId="77777777">
        <w:trPr>
          <w:trHeight w:val="300"/>
        </w:trPr>
        <w:tc>
          <w:tcPr>
            <w:tcW w:w="8167" w:type="dxa"/>
            <w:gridSpan w:val="2"/>
            <w:shd w:val="clear" w:color="auto" w:fill="auto"/>
            <w:vAlign w:val="bottom"/>
          </w:tcPr>
          <w:p w14:paraId="07EDE37D" w14:textId="77777777" w:rsidR="001C54CC" w:rsidRDefault="00E263D4">
            <w:pPr>
              <w:spacing w:before="57" w:after="57"/>
              <w:ind w:left="300"/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međunarodnom/državnom natjecanju: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3CEF1A" w14:textId="77777777" w:rsidR="001C54CC" w:rsidRDefault="001C54CC">
            <w:pPr>
              <w:spacing w:before="57" w:after="57"/>
              <w:ind w:left="1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58AD973A" w14:textId="77777777" w:rsidR="001C54CC" w:rsidRDefault="001C54CC">
            <w:pPr>
              <w:spacing w:before="57" w:after="57"/>
            </w:pPr>
          </w:p>
        </w:tc>
        <w:tc>
          <w:tcPr>
            <w:tcW w:w="21" w:type="dxa"/>
            <w:shd w:val="clear" w:color="auto" w:fill="auto"/>
          </w:tcPr>
          <w:p w14:paraId="168F83A9" w14:textId="77777777" w:rsidR="001C54CC" w:rsidRDefault="001C54CC">
            <w:pPr>
              <w:spacing w:before="57" w:after="57"/>
            </w:pPr>
          </w:p>
        </w:tc>
      </w:tr>
      <w:tr w:rsidR="001C54CC" w14:paraId="5FDC4951" w14:textId="77777777">
        <w:trPr>
          <w:trHeight w:val="296"/>
        </w:trPr>
        <w:tc>
          <w:tcPr>
            <w:tcW w:w="1799" w:type="dxa"/>
            <w:shd w:val="clear" w:color="auto" w:fill="auto"/>
            <w:vAlign w:val="bottom"/>
          </w:tcPr>
          <w:p w14:paraId="03B1CC6A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1.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56FBA1A6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30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E753E6A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42E82B92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C54CC" w14:paraId="2602A3FC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20F59AFE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2.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0947D1B3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>= 20 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344882F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172949D8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54CC" w14:paraId="3498E4C4" w14:textId="77777777">
        <w:trPr>
          <w:trHeight w:val="300"/>
        </w:trPr>
        <w:tc>
          <w:tcPr>
            <w:tcW w:w="1799" w:type="dxa"/>
            <w:shd w:val="clear" w:color="auto" w:fill="auto"/>
            <w:vAlign w:val="bottom"/>
          </w:tcPr>
          <w:p w14:paraId="4E59BD15" w14:textId="77777777" w:rsidR="001C54CC" w:rsidRDefault="00E263D4">
            <w:pPr>
              <w:spacing w:before="57" w:after="57"/>
              <w:ind w:left="660"/>
            </w:pPr>
            <w:r>
              <w:rPr>
                <w:rFonts w:ascii="Times New Roman" w:eastAsia="Times New Roman" w:hAnsi="Times New Roman"/>
                <w:sz w:val="24"/>
              </w:rPr>
              <w:t>3. mjesto</w:t>
            </w:r>
          </w:p>
        </w:tc>
        <w:tc>
          <w:tcPr>
            <w:tcW w:w="6367" w:type="dxa"/>
            <w:shd w:val="clear" w:color="auto" w:fill="auto"/>
            <w:vAlign w:val="bottom"/>
          </w:tcPr>
          <w:p w14:paraId="63B7B3DB" w14:textId="77777777" w:rsidR="001C54CC" w:rsidRDefault="00E263D4">
            <w:pPr>
              <w:spacing w:before="57" w:after="57"/>
              <w:ind w:left="260"/>
            </w:pPr>
            <w:r>
              <w:rPr>
                <w:rFonts w:ascii="Times New Roman" w:eastAsia="Times New Roman" w:hAnsi="Times New Roman"/>
                <w:sz w:val="24"/>
              </w:rPr>
              <w:t xml:space="preserve">= 10 </w:t>
            </w:r>
            <w:r>
              <w:rPr>
                <w:rFonts w:ascii="Times New Roman" w:eastAsia="Times New Roman" w:hAnsi="Times New Roman"/>
                <w:sz w:val="24"/>
              </w:rPr>
              <w:t>bodova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97BC19C" w14:textId="77777777" w:rsidR="001C54CC" w:rsidRDefault="001C54CC">
            <w:pPr>
              <w:spacing w:before="57" w:after="57"/>
              <w:ind w:left="14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3BBF4A79" w14:textId="77777777" w:rsidR="001C54CC" w:rsidRDefault="001C54CC">
            <w:pPr>
              <w:spacing w:before="57" w:after="57"/>
              <w:ind w:left="5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88D00C0" w14:textId="77777777" w:rsidR="001C54CC" w:rsidRDefault="001C54CC">
      <w:pPr>
        <w:spacing w:before="57" w:after="57" w:line="398" w:lineRule="exact"/>
        <w:rPr>
          <w:rFonts w:ascii="Times New Roman" w:eastAsia="Times New Roman" w:hAnsi="Times New Roman"/>
          <w:color w:val="FF0000"/>
        </w:rPr>
      </w:pPr>
    </w:p>
    <w:p w14:paraId="0462C5E2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5C4E1371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3A4CB390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2B91692A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047C3F89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2D9E24FE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26FDDCEC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7411097F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4CA63D14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2082107E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16.</w:t>
      </w:r>
    </w:p>
    <w:p w14:paraId="38BF7EA7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</w:rPr>
      </w:pPr>
    </w:p>
    <w:p w14:paraId="256A8E15" w14:textId="77777777" w:rsidR="001C54CC" w:rsidRDefault="00E263D4">
      <w:pPr>
        <w:spacing w:before="57" w:after="57"/>
      </w:pPr>
      <w:r>
        <w:rPr>
          <w:rFonts w:ascii="Times New Roman" w:eastAsia="Times New Roman" w:hAnsi="Times New Roman"/>
          <w:sz w:val="24"/>
        </w:rPr>
        <w:lastRenderedPageBreak/>
        <w:t>Povjerenstvo temeljem dobivenih prijedloga sačinjava rang listu i dostavlja konačni prijedlog Učiteljskom vijeću na usvajanje.</w:t>
      </w:r>
    </w:p>
    <w:p w14:paraId="054FEA0B" w14:textId="77777777" w:rsidR="001C54CC" w:rsidRDefault="001C54CC">
      <w:pPr>
        <w:spacing w:before="57" w:after="57"/>
        <w:rPr>
          <w:rFonts w:ascii="Times New Roman" w:eastAsia="Times New Roman" w:hAnsi="Times New Roman"/>
          <w:sz w:val="24"/>
        </w:rPr>
      </w:pPr>
    </w:p>
    <w:p w14:paraId="65D24A89" w14:textId="77777777" w:rsidR="001C54CC" w:rsidRDefault="00E263D4">
      <w:pPr>
        <w:spacing w:before="57" w:after="57"/>
      </w:pPr>
      <w:r>
        <w:rPr>
          <w:rFonts w:ascii="Times New Roman" w:eastAsia="Times New Roman" w:hAnsi="Times New Roman"/>
          <w:sz w:val="24"/>
        </w:rPr>
        <w:t xml:space="preserve">Minimalni broj bodova za </w:t>
      </w:r>
      <w:r>
        <w:rPr>
          <w:rFonts w:ascii="Times New Roman" w:eastAsia="Times New Roman" w:hAnsi="Times New Roman"/>
          <w:sz w:val="24"/>
        </w:rPr>
        <w:t>ostvarivanje prava na nagradu:</w:t>
      </w:r>
    </w:p>
    <w:p w14:paraId="4F825FDB" w14:textId="77777777" w:rsidR="001C54CC" w:rsidRDefault="001C54CC">
      <w:pPr>
        <w:spacing w:before="57" w:after="57"/>
        <w:rPr>
          <w:rFonts w:ascii="Times New Roman" w:eastAsia="Times New Roman" w:hAnsi="Times New Roman"/>
          <w:sz w:val="8"/>
          <w:szCs w:val="8"/>
        </w:rPr>
      </w:pPr>
    </w:p>
    <w:p w14:paraId="57A43896" w14:textId="77777777" w:rsidR="001C54CC" w:rsidRDefault="00E263D4">
      <w:pPr>
        <w:numPr>
          <w:ilvl w:val="0"/>
          <w:numId w:val="19"/>
        </w:numPr>
        <w:spacing w:before="57" w:after="57"/>
      </w:pPr>
      <w:r>
        <w:rPr>
          <w:rFonts w:ascii="Times New Roman" w:eastAsia="Times New Roman" w:hAnsi="Times New Roman"/>
          <w:sz w:val="24"/>
        </w:rPr>
        <w:t>Za pojedinačne nagrade je dvadeset i pet (25) odnosno dvadeset i osam (28),                    a bodovni pragovi za nagrade su sljedeći:</w:t>
      </w:r>
    </w:p>
    <w:p w14:paraId="521BBF23" w14:textId="77777777" w:rsidR="001C54CC" w:rsidRDefault="00E263D4">
      <w:pPr>
        <w:ind w:left="1480" w:firstLine="680"/>
      </w:pPr>
      <w:r>
        <w:rPr>
          <w:rFonts w:ascii="Times New Roman" w:eastAsia="Times New Roman" w:hAnsi="Times New Roman"/>
          <w:sz w:val="24"/>
        </w:rPr>
        <w:t xml:space="preserve">od 25 – 37 </w:t>
      </w:r>
      <w:r>
        <w:rPr>
          <w:rFonts w:ascii="Times New Roman" w:eastAsia="Times New Roman" w:hAnsi="Times New Roman"/>
          <w:sz w:val="24"/>
        </w:rPr>
        <w:tab/>
        <w:t>treća kategorija nagrada (za 1. - 3. razrede)</w:t>
      </w:r>
    </w:p>
    <w:p w14:paraId="0D808A18" w14:textId="77777777" w:rsidR="001C54CC" w:rsidRDefault="001C54CC">
      <w:pPr>
        <w:spacing w:line="24" w:lineRule="exact"/>
        <w:rPr>
          <w:rFonts w:ascii="Times New Roman" w:eastAsia="Times New Roman" w:hAnsi="Times New Roman"/>
        </w:rPr>
      </w:pPr>
    </w:p>
    <w:p w14:paraId="173E6F2C" w14:textId="77777777" w:rsidR="001C54CC" w:rsidRDefault="00E263D4">
      <w:pPr>
        <w:ind w:left="1480" w:firstLine="680"/>
      </w:pPr>
      <w:r>
        <w:rPr>
          <w:rFonts w:ascii="Times New Roman" w:eastAsia="Times New Roman" w:hAnsi="Times New Roman"/>
          <w:sz w:val="24"/>
        </w:rPr>
        <w:t xml:space="preserve">od 28 – 37 </w:t>
      </w:r>
      <w:r>
        <w:rPr>
          <w:rFonts w:ascii="Times New Roman" w:eastAsia="Times New Roman" w:hAnsi="Times New Roman"/>
          <w:sz w:val="24"/>
        </w:rPr>
        <w:tab/>
        <w:t>treća kategorija</w:t>
      </w:r>
      <w:r>
        <w:rPr>
          <w:rFonts w:ascii="Times New Roman" w:eastAsia="Times New Roman" w:hAnsi="Times New Roman"/>
          <w:sz w:val="24"/>
        </w:rPr>
        <w:t xml:space="preserve"> nagrada (za 4. - 8. razrede)</w:t>
      </w:r>
    </w:p>
    <w:p w14:paraId="513BA427" w14:textId="77777777" w:rsidR="001C54CC" w:rsidRDefault="001C54CC">
      <w:pPr>
        <w:spacing w:line="24" w:lineRule="exact"/>
        <w:rPr>
          <w:rFonts w:ascii="Times New Roman" w:eastAsia="Times New Roman" w:hAnsi="Times New Roman"/>
        </w:rPr>
      </w:pPr>
    </w:p>
    <w:p w14:paraId="78155CB5" w14:textId="77777777" w:rsidR="001C54CC" w:rsidRDefault="00E263D4">
      <w:pPr>
        <w:ind w:left="1460" w:firstLine="700"/>
      </w:pPr>
      <w:r>
        <w:rPr>
          <w:rFonts w:ascii="Times New Roman" w:eastAsia="Times New Roman" w:hAnsi="Times New Roman"/>
          <w:sz w:val="24"/>
        </w:rPr>
        <w:t xml:space="preserve">od 38 – 47 </w:t>
      </w:r>
      <w:r>
        <w:rPr>
          <w:rFonts w:ascii="Times New Roman" w:eastAsia="Times New Roman" w:hAnsi="Times New Roman"/>
          <w:sz w:val="24"/>
        </w:rPr>
        <w:tab/>
        <w:t>druga kategorija nagrada</w:t>
      </w:r>
    </w:p>
    <w:p w14:paraId="66928536" w14:textId="77777777" w:rsidR="001C54CC" w:rsidRDefault="001C54CC">
      <w:pPr>
        <w:spacing w:line="24" w:lineRule="exact"/>
        <w:rPr>
          <w:rFonts w:ascii="Times New Roman" w:eastAsia="Times New Roman" w:hAnsi="Times New Roman"/>
        </w:rPr>
      </w:pPr>
    </w:p>
    <w:p w14:paraId="1E0D5364" w14:textId="77777777" w:rsidR="001C54CC" w:rsidRDefault="00E263D4">
      <w:pPr>
        <w:ind w:left="1460" w:firstLine="700"/>
      </w:pPr>
      <w:r>
        <w:rPr>
          <w:rFonts w:ascii="Times New Roman" w:eastAsia="Times New Roman" w:hAnsi="Times New Roman"/>
          <w:sz w:val="24"/>
        </w:rPr>
        <w:t xml:space="preserve">od 48 i više </w:t>
      </w:r>
      <w:r>
        <w:rPr>
          <w:rFonts w:ascii="Times New Roman" w:eastAsia="Times New Roman" w:hAnsi="Times New Roman"/>
          <w:sz w:val="24"/>
        </w:rPr>
        <w:tab/>
        <w:t>prva kategorija nagrada</w:t>
      </w:r>
    </w:p>
    <w:p w14:paraId="0044F6F4" w14:textId="77777777" w:rsidR="001C54CC" w:rsidRDefault="001C54CC">
      <w:pPr>
        <w:ind w:left="1460" w:hanging="326"/>
        <w:rPr>
          <w:rFonts w:ascii="Times New Roman" w:eastAsia="Times New Roman" w:hAnsi="Times New Roman"/>
          <w:sz w:val="24"/>
        </w:rPr>
      </w:pPr>
    </w:p>
    <w:p w14:paraId="70C29706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  <w:color w:val="FF0000"/>
        </w:rPr>
      </w:pPr>
    </w:p>
    <w:p w14:paraId="7428BDB6" w14:textId="77777777" w:rsidR="001C54CC" w:rsidRDefault="00E263D4">
      <w:pPr>
        <w:numPr>
          <w:ilvl w:val="0"/>
          <w:numId w:val="19"/>
        </w:numPr>
        <w:spacing w:before="57" w:after="57" w:line="237" w:lineRule="auto"/>
      </w:pPr>
      <w:r>
        <w:rPr>
          <w:rFonts w:ascii="Times New Roman" w:eastAsia="Times New Roman" w:hAnsi="Times New Roman"/>
          <w:sz w:val="24"/>
        </w:rPr>
        <w:t xml:space="preserve">Za grupne nagrade je šesnaest (16), a bodovni pragovi za nagrade su sljedeći: </w:t>
      </w:r>
    </w:p>
    <w:p w14:paraId="5A02D2FF" w14:textId="77777777" w:rsidR="001C54CC" w:rsidRDefault="00E263D4">
      <w:pPr>
        <w:spacing w:line="237" w:lineRule="auto"/>
        <w:ind w:left="2160" w:right="85"/>
      </w:pPr>
      <w:r>
        <w:rPr>
          <w:rFonts w:ascii="Times New Roman" w:eastAsia="Times New Roman" w:hAnsi="Times New Roman"/>
          <w:sz w:val="24"/>
        </w:rPr>
        <w:t>od 16 – 25</w:t>
      </w:r>
      <w:r>
        <w:rPr>
          <w:rFonts w:ascii="Times New Roman" w:eastAsia="Times New Roman" w:hAnsi="Times New Roman"/>
          <w:sz w:val="24"/>
        </w:rPr>
        <w:tab/>
        <w:t>treća kategorija nagrada</w:t>
      </w:r>
    </w:p>
    <w:p w14:paraId="39655F6C" w14:textId="77777777" w:rsidR="001C54CC" w:rsidRDefault="001C54CC">
      <w:pPr>
        <w:spacing w:line="25" w:lineRule="exact"/>
        <w:rPr>
          <w:rFonts w:ascii="Times New Roman" w:eastAsia="Times New Roman" w:hAnsi="Times New Roman"/>
        </w:rPr>
      </w:pPr>
    </w:p>
    <w:p w14:paraId="010A8376" w14:textId="77777777" w:rsidR="001C54CC" w:rsidRDefault="00E263D4">
      <w:pPr>
        <w:ind w:left="2140" w:firstLine="20"/>
      </w:pPr>
      <w:r>
        <w:rPr>
          <w:rFonts w:ascii="Times New Roman" w:eastAsia="Times New Roman" w:hAnsi="Times New Roman"/>
          <w:sz w:val="24"/>
        </w:rPr>
        <w:t xml:space="preserve">od 26 – 41 </w:t>
      </w:r>
      <w:r>
        <w:rPr>
          <w:rFonts w:ascii="Times New Roman" w:eastAsia="Times New Roman" w:hAnsi="Times New Roman"/>
          <w:sz w:val="24"/>
        </w:rPr>
        <w:tab/>
        <w:t>druga kategorija nagrada</w:t>
      </w:r>
    </w:p>
    <w:p w14:paraId="0B61F573" w14:textId="77777777" w:rsidR="001C54CC" w:rsidRDefault="001C54CC">
      <w:pPr>
        <w:spacing w:line="24" w:lineRule="exact"/>
        <w:rPr>
          <w:rFonts w:ascii="Times New Roman" w:eastAsia="Times New Roman" w:hAnsi="Times New Roman"/>
        </w:rPr>
      </w:pPr>
    </w:p>
    <w:p w14:paraId="4811FD5E" w14:textId="77777777" w:rsidR="001C54CC" w:rsidRDefault="00E263D4">
      <w:pPr>
        <w:ind w:left="2120" w:firstLine="20"/>
      </w:pPr>
      <w:r>
        <w:rPr>
          <w:rFonts w:ascii="Times New Roman" w:eastAsia="Times New Roman" w:hAnsi="Times New Roman"/>
          <w:sz w:val="24"/>
        </w:rPr>
        <w:t xml:space="preserve">od 42 i više </w:t>
      </w:r>
      <w:r>
        <w:rPr>
          <w:rFonts w:ascii="Times New Roman" w:eastAsia="Times New Roman" w:hAnsi="Times New Roman"/>
          <w:sz w:val="24"/>
        </w:rPr>
        <w:tab/>
        <w:t>prva kategorija nagrada</w:t>
      </w:r>
    </w:p>
    <w:p w14:paraId="7531D427" w14:textId="77777777" w:rsidR="001C54CC" w:rsidRDefault="001C54CC">
      <w:pPr>
        <w:spacing w:line="239" w:lineRule="exact"/>
        <w:rPr>
          <w:rFonts w:ascii="Times New Roman" w:eastAsia="Times New Roman" w:hAnsi="Times New Roman"/>
          <w:color w:val="FF0000"/>
        </w:rPr>
      </w:pPr>
      <w:bookmarkStart w:id="3" w:name="page5"/>
      <w:bookmarkEnd w:id="3"/>
    </w:p>
    <w:p w14:paraId="13A4CBF7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17.</w:t>
      </w:r>
    </w:p>
    <w:p w14:paraId="34317682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</w:rPr>
      </w:pPr>
    </w:p>
    <w:p w14:paraId="689C2068" w14:textId="77777777" w:rsidR="001C54CC" w:rsidRDefault="00E263D4">
      <w:pPr>
        <w:spacing w:before="57" w:after="57"/>
        <w:ind w:firstLine="720"/>
      </w:pPr>
      <w:r>
        <w:rPr>
          <w:rFonts w:ascii="Times New Roman" w:eastAsia="Times New Roman" w:hAnsi="Times New Roman"/>
          <w:sz w:val="24"/>
        </w:rPr>
        <w:t>Pojedinačne nagrade učenici zadržavaju kod sebe i s</w:t>
      </w:r>
      <w:r>
        <w:rPr>
          <w:rFonts w:ascii="Times New Roman" w:eastAsia="Times New Roman" w:hAnsi="Times New Roman"/>
          <w:sz w:val="24"/>
        </w:rPr>
        <w:t xml:space="preserve"> njima raspolažu.</w:t>
      </w:r>
    </w:p>
    <w:p w14:paraId="4894250D" w14:textId="77777777" w:rsidR="001C54CC" w:rsidRDefault="001C54CC">
      <w:pPr>
        <w:spacing w:before="57" w:after="57" w:line="24" w:lineRule="exact"/>
        <w:rPr>
          <w:rFonts w:ascii="Times New Roman" w:eastAsia="Times New Roman" w:hAnsi="Times New Roman"/>
        </w:rPr>
      </w:pPr>
    </w:p>
    <w:p w14:paraId="765E3372" w14:textId="77777777" w:rsidR="001C54CC" w:rsidRDefault="001C54CC">
      <w:pPr>
        <w:spacing w:before="57" w:after="57"/>
        <w:ind w:firstLine="720"/>
        <w:rPr>
          <w:rFonts w:ascii="Times New Roman" w:eastAsia="Times New Roman" w:hAnsi="Times New Roman"/>
          <w:sz w:val="24"/>
        </w:rPr>
      </w:pPr>
    </w:p>
    <w:p w14:paraId="16E88072" w14:textId="77777777" w:rsidR="001C54CC" w:rsidRDefault="00E263D4">
      <w:pPr>
        <w:spacing w:before="57" w:after="57"/>
        <w:ind w:firstLine="720"/>
      </w:pPr>
      <w:r>
        <w:rPr>
          <w:rFonts w:ascii="Times New Roman" w:eastAsia="Times New Roman" w:hAnsi="Times New Roman"/>
          <w:sz w:val="24"/>
        </w:rPr>
        <w:t>Grupne nagrade mogu biti:</w:t>
      </w:r>
    </w:p>
    <w:p w14:paraId="70945BC5" w14:textId="77777777" w:rsidR="001C54CC" w:rsidRDefault="00E263D4">
      <w:pPr>
        <w:numPr>
          <w:ilvl w:val="0"/>
          <w:numId w:val="10"/>
        </w:numPr>
        <w:tabs>
          <w:tab w:val="left" w:pos="720"/>
        </w:tabs>
        <w:ind w:left="1087" w:hanging="367"/>
      </w:pPr>
      <w:r>
        <w:rPr>
          <w:rFonts w:ascii="Times New Roman" w:eastAsia="Times New Roman" w:hAnsi="Times New Roman"/>
          <w:sz w:val="24"/>
        </w:rPr>
        <w:t>odlazak na jednodnevni izlet,</w:t>
      </w:r>
    </w:p>
    <w:p w14:paraId="069183EA" w14:textId="77777777" w:rsidR="001C54CC" w:rsidRDefault="001C54CC">
      <w:pPr>
        <w:spacing w:line="26" w:lineRule="exact"/>
        <w:ind w:left="367"/>
        <w:rPr>
          <w:rFonts w:ascii="Symbol" w:eastAsia="Symbol" w:hAnsi="Symbol"/>
        </w:rPr>
      </w:pPr>
    </w:p>
    <w:p w14:paraId="177E587D" w14:textId="77777777" w:rsidR="001C54CC" w:rsidRDefault="00E263D4">
      <w:pPr>
        <w:numPr>
          <w:ilvl w:val="0"/>
          <w:numId w:val="10"/>
        </w:numPr>
        <w:tabs>
          <w:tab w:val="left" w:pos="720"/>
        </w:tabs>
        <w:ind w:left="1087" w:hanging="367"/>
      </w:pPr>
      <w:r>
        <w:rPr>
          <w:rFonts w:ascii="Times New Roman" w:eastAsia="Times New Roman" w:hAnsi="Times New Roman"/>
          <w:sz w:val="24"/>
        </w:rPr>
        <w:t>posjeti kazalištu, kinu ili drugoj obrazovnoj ili kulturnoj ustanovi,</w:t>
      </w:r>
    </w:p>
    <w:p w14:paraId="65157AE4" w14:textId="77777777" w:rsidR="001C54CC" w:rsidRDefault="001C54CC">
      <w:pPr>
        <w:spacing w:line="21" w:lineRule="exact"/>
        <w:ind w:left="367"/>
        <w:rPr>
          <w:rFonts w:ascii="Symbol" w:eastAsia="Symbol" w:hAnsi="Symbol"/>
        </w:rPr>
      </w:pPr>
    </w:p>
    <w:p w14:paraId="0418619C" w14:textId="77777777" w:rsidR="001C54CC" w:rsidRDefault="00E263D4">
      <w:pPr>
        <w:numPr>
          <w:ilvl w:val="0"/>
          <w:numId w:val="10"/>
        </w:numPr>
        <w:tabs>
          <w:tab w:val="left" w:pos="720"/>
        </w:tabs>
        <w:ind w:left="1087" w:hanging="367"/>
      </w:pPr>
      <w:r>
        <w:rPr>
          <w:rFonts w:ascii="Times New Roman" w:eastAsia="Times New Roman" w:hAnsi="Times New Roman"/>
          <w:sz w:val="24"/>
        </w:rPr>
        <w:t>kupovina opreme, literature, pribora.</w:t>
      </w:r>
    </w:p>
    <w:p w14:paraId="36655CEA" w14:textId="77777777" w:rsidR="001C54CC" w:rsidRDefault="001C54CC">
      <w:pPr>
        <w:spacing w:before="57" w:after="57" w:line="317" w:lineRule="exact"/>
        <w:rPr>
          <w:rFonts w:ascii="Times New Roman" w:eastAsia="Times New Roman" w:hAnsi="Times New Roman"/>
        </w:rPr>
      </w:pPr>
    </w:p>
    <w:p w14:paraId="69AA3C2C" w14:textId="77777777" w:rsidR="001C54CC" w:rsidRDefault="00E263D4">
      <w:pPr>
        <w:spacing w:before="57" w:after="57" w:line="247" w:lineRule="auto"/>
        <w:ind w:right="60"/>
      </w:pPr>
      <w:r>
        <w:rPr>
          <w:rFonts w:ascii="Times New Roman" w:eastAsia="Times New Roman" w:hAnsi="Times New Roman"/>
          <w:sz w:val="24"/>
        </w:rPr>
        <w:t xml:space="preserve">Ako je grupna nagrada oprema ili pribor koja se koristi u radu </w:t>
      </w:r>
      <w:r>
        <w:rPr>
          <w:rFonts w:ascii="Times New Roman" w:eastAsia="Times New Roman" w:hAnsi="Times New Roman"/>
          <w:sz w:val="24"/>
        </w:rPr>
        <w:t>nagrađene grupe-ekipe, nagrada ostaje Školi za daljnji rad navedene grupe.</w:t>
      </w:r>
    </w:p>
    <w:p w14:paraId="42D3428B" w14:textId="77777777" w:rsidR="001C54CC" w:rsidRDefault="001C54CC">
      <w:pPr>
        <w:spacing w:before="57" w:after="57"/>
        <w:ind w:right="-8"/>
        <w:jc w:val="center"/>
        <w:rPr>
          <w:rFonts w:ascii="Times New Roman" w:eastAsia="Times New Roman" w:hAnsi="Times New Roman"/>
          <w:b/>
          <w:sz w:val="24"/>
        </w:rPr>
      </w:pPr>
    </w:p>
    <w:p w14:paraId="0AF8FED7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NAGRADA “UČENIK GENERACIJE“</w:t>
      </w:r>
    </w:p>
    <w:p w14:paraId="0D55254C" w14:textId="77777777" w:rsidR="001C54CC" w:rsidRDefault="001C54CC">
      <w:pPr>
        <w:spacing w:before="57" w:after="57" w:line="96" w:lineRule="exact"/>
        <w:rPr>
          <w:rFonts w:ascii="Times New Roman" w:eastAsia="Times New Roman" w:hAnsi="Times New Roman"/>
        </w:rPr>
      </w:pPr>
    </w:p>
    <w:p w14:paraId="16848803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18.</w:t>
      </w:r>
    </w:p>
    <w:p w14:paraId="7562A5CA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647F3A41" w14:textId="77777777" w:rsidR="001C54CC" w:rsidRDefault="00E263D4">
      <w:pPr>
        <w:spacing w:before="57" w:after="57" w:line="249" w:lineRule="auto"/>
        <w:ind w:right="760" w:firstLine="75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Učenikom generacije može postati onaj učenik osmog razreda Škole koji ispunjava sljedeće uvjete:</w:t>
      </w:r>
    </w:p>
    <w:p w14:paraId="7FEAC3D3" w14:textId="77777777" w:rsidR="001C54CC" w:rsidRDefault="001C54CC">
      <w:pPr>
        <w:spacing w:before="57" w:after="57" w:line="13" w:lineRule="exact"/>
        <w:rPr>
          <w:rFonts w:ascii="Times New Roman" w:eastAsia="Times New Roman" w:hAnsi="Times New Roman"/>
          <w:sz w:val="24"/>
          <w:szCs w:val="24"/>
        </w:rPr>
      </w:pPr>
    </w:p>
    <w:p w14:paraId="6C676B4A" w14:textId="77777777" w:rsidR="001C54CC" w:rsidRDefault="00E263D4">
      <w:pPr>
        <w:numPr>
          <w:ilvl w:val="0"/>
          <w:numId w:val="11"/>
        </w:numPr>
        <w:tabs>
          <w:tab w:val="left" w:pos="1400"/>
        </w:tabs>
        <w:ind w:left="1400" w:hanging="327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tijekom svih godina </w:t>
      </w:r>
      <w:r>
        <w:rPr>
          <w:rFonts w:ascii="Times New Roman" w:eastAsia="Times New Roman" w:hAnsi="Times New Roman"/>
          <w:sz w:val="24"/>
          <w:szCs w:val="24"/>
        </w:rPr>
        <w:t>školovanja je imao opći uspjeh odličan (prema čl. 7) i uzorno vladanje</w:t>
      </w:r>
    </w:p>
    <w:p w14:paraId="568BD69D" w14:textId="77777777" w:rsidR="001C54CC" w:rsidRDefault="00E263D4">
      <w:pPr>
        <w:numPr>
          <w:ilvl w:val="0"/>
          <w:numId w:val="11"/>
        </w:numPr>
        <w:tabs>
          <w:tab w:val="left" w:pos="1400"/>
        </w:tabs>
        <w:ind w:left="1400" w:hanging="327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tijekom svih godina školovanja nije imao neopravdanih sati</w:t>
      </w:r>
    </w:p>
    <w:p w14:paraId="4DB5320E" w14:textId="77777777" w:rsidR="001C54CC" w:rsidRDefault="001C54CC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14:paraId="3B4E27F1" w14:textId="77777777" w:rsidR="001C54CC" w:rsidRDefault="001C54C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14:paraId="405F0EC2" w14:textId="77777777" w:rsidR="001C54CC" w:rsidRDefault="00E263D4">
      <w:pPr>
        <w:numPr>
          <w:ilvl w:val="0"/>
          <w:numId w:val="11"/>
        </w:numPr>
        <w:tabs>
          <w:tab w:val="left" w:pos="1416"/>
        </w:tabs>
        <w:spacing w:line="249" w:lineRule="auto"/>
        <w:ind w:left="1440" w:right="880" w:hanging="367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tijekom školovanja se isticao u radu izvannastavnih školskih i izvanškolskih aktivnosti, natjecanjima, smotrama, </w:t>
      </w:r>
      <w:r>
        <w:rPr>
          <w:rFonts w:ascii="Times New Roman" w:eastAsia="Times New Roman" w:hAnsi="Times New Roman"/>
          <w:sz w:val="24"/>
          <w:szCs w:val="24"/>
        </w:rPr>
        <w:t>sportskim i drugim oblicima aktivnosti</w:t>
      </w:r>
    </w:p>
    <w:p w14:paraId="19C609E3" w14:textId="77777777" w:rsidR="001C54CC" w:rsidRDefault="001C54C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14:paraId="5D760209" w14:textId="77777777" w:rsidR="001C54CC" w:rsidRDefault="00E263D4">
      <w:pPr>
        <w:numPr>
          <w:ilvl w:val="0"/>
          <w:numId w:val="11"/>
        </w:numPr>
        <w:tabs>
          <w:tab w:val="left" w:pos="1400"/>
        </w:tabs>
        <w:ind w:left="1400" w:hanging="327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ima najviše bodova prema kriterijima za izbor učenika generacije</w:t>
      </w:r>
    </w:p>
    <w:p w14:paraId="1338F26E" w14:textId="77777777" w:rsidR="001C54CC" w:rsidRDefault="001C54CC">
      <w:pPr>
        <w:spacing w:before="57" w:after="57" w:line="398" w:lineRule="exact"/>
        <w:rPr>
          <w:rFonts w:ascii="Times New Roman" w:eastAsia="Times New Roman" w:hAnsi="Times New Roman"/>
          <w:sz w:val="24"/>
          <w:szCs w:val="24"/>
        </w:rPr>
      </w:pPr>
    </w:p>
    <w:p w14:paraId="0AB933AA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19.</w:t>
      </w:r>
    </w:p>
    <w:p w14:paraId="7DFFC218" w14:textId="77777777" w:rsidR="001C54CC" w:rsidRDefault="001C54CC">
      <w:pPr>
        <w:spacing w:before="57" w:after="57" w:line="113" w:lineRule="exact"/>
        <w:rPr>
          <w:rFonts w:ascii="Times New Roman" w:eastAsia="Times New Roman" w:hAnsi="Times New Roman"/>
        </w:rPr>
      </w:pPr>
    </w:p>
    <w:p w14:paraId="57C5FB8B" w14:textId="77777777" w:rsidR="001C54CC" w:rsidRDefault="00E263D4">
      <w:pPr>
        <w:spacing w:before="57" w:after="57" w:line="256" w:lineRule="auto"/>
        <w:ind w:right="60" w:firstLine="752"/>
        <w:jc w:val="both"/>
      </w:pPr>
      <w:r>
        <w:rPr>
          <w:rFonts w:ascii="Times New Roman" w:eastAsia="Times New Roman" w:hAnsi="Times New Roman"/>
          <w:sz w:val="24"/>
        </w:rPr>
        <w:lastRenderedPageBreak/>
        <w:t xml:space="preserve">Prilikom vrednovanja za izbor Učenika generacije u obzir se uzimaju rezultati u radu registriranih sekcija u Školi, takmičenja u </w:t>
      </w:r>
      <w:r>
        <w:rPr>
          <w:rFonts w:ascii="Times New Roman" w:eastAsia="Times New Roman" w:hAnsi="Times New Roman"/>
          <w:sz w:val="24"/>
        </w:rPr>
        <w:t>znanju i stvaralaštvu iz pojedinih predmeta i osvajanja nagrada na pojedinim takmičenjima, zatim sudjelovanje i osvajanje nagrada na raznim natjecanjima likovnog, muzičkog, jezičnog i tehničkog stvaralaštva te raznim sportskim aktivnostima provedenim u org</w:t>
      </w:r>
      <w:r>
        <w:rPr>
          <w:rFonts w:ascii="Times New Roman" w:eastAsia="Times New Roman" w:hAnsi="Times New Roman"/>
          <w:sz w:val="24"/>
        </w:rPr>
        <w:t>anizaciji Škole, AZOO-a, MZO-a, europskih i svjetskih asocijacija koji se bave pitanjem odgoja i obrazovanja.</w:t>
      </w:r>
    </w:p>
    <w:p w14:paraId="614FE1D4" w14:textId="77777777" w:rsidR="001C54CC" w:rsidRDefault="001C54CC">
      <w:pPr>
        <w:spacing w:before="57" w:after="57" w:line="256" w:lineRule="auto"/>
        <w:ind w:right="60" w:firstLine="752"/>
        <w:rPr>
          <w:rFonts w:ascii="Times New Roman" w:eastAsia="Times New Roman" w:hAnsi="Times New Roman"/>
          <w:color w:val="FF0000"/>
          <w:sz w:val="24"/>
        </w:rPr>
      </w:pPr>
    </w:p>
    <w:p w14:paraId="50977627" w14:textId="77777777" w:rsidR="001C54CC" w:rsidRDefault="001C54CC">
      <w:pPr>
        <w:spacing w:before="57" w:after="57" w:line="87" w:lineRule="exact"/>
        <w:rPr>
          <w:rFonts w:ascii="Times New Roman" w:eastAsia="Times New Roman" w:hAnsi="Times New Roman"/>
          <w:color w:val="FF0000"/>
        </w:rPr>
      </w:pPr>
    </w:p>
    <w:p w14:paraId="5D9CA4D6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IZBOR UČENIKA GENERACIJE</w:t>
      </w:r>
    </w:p>
    <w:p w14:paraId="5D6C8A72" w14:textId="77777777" w:rsidR="001C54CC" w:rsidRDefault="001C54CC">
      <w:pPr>
        <w:spacing w:before="57" w:after="57" w:line="94" w:lineRule="exact"/>
        <w:rPr>
          <w:rFonts w:ascii="Times New Roman" w:eastAsia="Times New Roman" w:hAnsi="Times New Roman"/>
        </w:rPr>
      </w:pPr>
    </w:p>
    <w:p w14:paraId="2808160D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20.</w:t>
      </w:r>
    </w:p>
    <w:p w14:paraId="5942B402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6F008EE9" w14:textId="63883C03" w:rsidR="001C54CC" w:rsidRDefault="00E263D4">
      <w:pPr>
        <w:spacing w:before="57" w:after="57" w:line="249" w:lineRule="auto"/>
        <w:ind w:left="60" w:right="320" w:firstLine="751"/>
      </w:pPr>
      <w:r>
        <w:rPr>
          <w:rFonts w:ascii="Times New Roman" w:eastAsia="Times New Roman" w:hAnsi="Times New Roman"/>
          <w:sz w:val="24"/>
        </w:rPr>
        <w:t xml:space="preserve">Prijedlog kandidata za izbor Učenika generacije razrednici (Razredno vijeće), </w:t>
      </w:r>
      <w:r>
        <w:rPr>
          <w:rFonts w:ascii="Times New Roman" w:eastAsia="Times New Roman" w:hAnsi="Times New Roman"/>
          <w:sz w:val="24"/>
        </w:rPr>
        <w:t>dostavl</w:t>
      </w:r>
      <w:r>
        <w:rPr>
          <w:rFonts w:ascii="Times New Roman" w:eastAsia="Times New Roman" w:hAnsi="Times New Roman"/>
          <w:sz w:val="24"/>
        </w:rPr>
        <w:t>jaju Povjerenstvu za izbor Učenika generacije (u daljnjem tekstu: Povjerenstvo za UG).</w:t>
      </w:r>
    </w:p>
    <w:p w14:paraId="037766DA" w14:textId="77777777" w:rsidR="001C54CC" w:rsidRDefault="001C54CC">
      <w:pPr>
        <w:spacing w:before="57" w:after="57" w:line="102" w:lineRule="exact"/>
        <w:rPr>
          <w:rFonts w:ascii="Times New Roman" w:eastAsia="Times New Roman" w:hAnsi="Times New Roman"/>
        </w:rPr>
      </w:pPr>
    </w:p>
    <w:p w14:paraId="2E3E6432" w14:textId="643DDDF8" w:rsidR="001C54CC" w:rsidRDefault="00E263D4" w:rsidP="00DD0FDA">
      <w:pPr>
        <w:spacing w:before="57" w:after="57" w:line="249" w:lineRule="auto"/>
        <w:ind w:left="60" w:right="560" w:firstLine="7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Povjerenstvo za UG imenuje Učiteljsko vijeće Škole</w:t>
      </w:r>
      <w:r w:rsidR="00DD0FDA">
        <w:rPr>
          <w:rFonts w:ascii="Times New Roman" w:eastAsia="Times New Roman" w:hAnsi="Times New Roman"/>
          <w:sz w:val="24"/>
        </w:rPr>
        <w:t xml:space="preserve"> prije kraja nastavne godine.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2A96917B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21.</w:t>
      </w:r>
    </w:p>
    <w:p w14:paraId="6D57E1D0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  <w:color w:val="FF0000"/>
        </w:rPr>
      </w:pPr>
    </w:p>
    <w:p w14:paraId="5F7EE95D" w14:textId="77777777" w:rsidR="001C54CC" w:rsidRDefault="00E263D4">
      <w:pPr>
        <w:spacing w:before="57" w:after="57"/>
        <w:ind w:left="820"/>
      </w:pPr>
      <w:r>
        <w:rPr>
          <w:rFonts w:ascii="Times New Roman" w:eastAsia="Times New Roman" w:hAnsi="Times New Roman"/>
          <w:sz w:val="24"/>
        </w:rPr>
        <w:t>Povjerenstvo za UG sačinjavaju tri člana:</w:t>
      </w:r>
    </w:p>
    <w:p w14:paraId="22CB77EB" w14:textId="77777777" w:rsidR="001C54CC" w:rsidRDefault="001C54CC">
      <w:pPr>
        <w:spacing w:before="57" w:after="57" w:line="80" w:lineRule="exact"/>
        <w:rPr>
          <w:rFonts w:ascii="Times New Roman" w:eastAsia="Times New Roman" w:hAnsi="Times New Roman"/>
        </w:rPr>
      </w:pPr>
    </w:p>
    <w:p w14:paraId="72C431C2" w14:textId="77777777" w:rsidR="001C54CC" w:rsidRDefault="00E263D4">
      <w:pPr>
        <w:numPr>
          <w:ilvl w:val="0"/>
          <w:numId w:val="12"/>
        </w:numPr>
        <w:tabs>
          <w:tab w:val="left" w:pos="1400"/>
        </w:tabs>
        <w:ind w:left="1400" w:hanging="221"/>
      </w:pPr>
      <w:r>
        <w:rPr>
          <w:rFonts w:ascii="Times New Roman" w:eastAsia="Times New Roman" w:hAnsi="Times New Roman"/>
          <w:sz w:val="24"/>
        </w:rPr>
        <w:t>stručni suradnik škole koji je ujedno predsjednik Povjerenstva za UG,</w:t>
      </w:r>
    </w:p>
    <w:p w14:paraId="6BB5D2F0" w14:textId="77777777" w:rsidR="001C54CC" w:rsidRDefault="001C54CC">
      <w:pPr>
        <w:spacing w:line="5" w:lineRule="exact"/>
        <w:rPr>
          <w:rFonts w:ascii="Symbol" w:eastAsia="Symbol" w:hAnsi="Symbol"/>
          <w:sz w:val="24"/>
        </w:rPr>
      </w:pPr>
    </w:p>
    <w:p w14:paraId="396A3DF2" w14:textId="77777777" w:rsidR="001C54CC" w:rsidRDefault="00E263D4">
      <w:pPr>
        <w:numPr>
          <w:ilvl w:val="0"/>
          <w:numId w:val="12"/>
        </w:numPr>
        <w:tabs>
          <w:tab w:val="left" w:pos="1400"/>
        </w:tabs>
        <w:ind w:left="1400" w:hanging="221"/>
      </w:pPr>
      <w:r>
        <w:rPr>
          <w:rFonts w:ascii="Times New Roman" w:eastAsia="Times New Roman" w:hAnsi="Times New Roman"/>
          <w:sz w:val="24"/>
        </w:rPr>
        <w:t>dva učitelja (po jedan iz reda razredne nastave i predmetne nastave),</w:t>
      </w:r>
    </w:p>
    <w:p w14:paraId="3BD73106" w14:textId="77777777" w:rsidR="001C54CC" w:rsidRDefault="001C54CC">
      <w:pPr>
        <w:spacing w:before="57" w:after="57"/>
        <w:ind w:left="827"/>
        <w:rPr>
          <w:rFonts w:ascii="Times New Roman" w:eastAsia="Times New Roman" w:hAnsi="Times New Roman"/>
          <w:sz w:val="24"/>
        </w:rPr>
      </w:pPr>
    </w:p>
    <w:p w14:paraId="4980914A" w14:textId="77777777" w:rsidR="001C54CC" w:rsidRDefault="00E263D4">
      <w:pPr>
        <w:spacing w:before="57" w:after="57"/>
        <w:ind w:left="827"/>
      </w:pPr>
      <w:r>
        <w:rPr>
          <w:rFonts w:ascii="Times New Roman" w:eastAsia="Times New Roman" w:hAnsi="Times New Roman"/>
          <w:sz w:val="24"/>
        </w:rPr>
        <w:t>Za člana Povjerenstva za UG ne mogu biti birani:</w:t>
      </w:r>
    </w:p>
    <w:p w14:paraId="6452A31D" w14:textId="77777777" w:rsidR="001C54CC" w:rsidRDefault="001C54CC">
      <w:pPr>
        <w:spacing w:before="57" w:after="57" w:line="80" w:lineRule="exact"/>
        <w:rPr>
          <w:rFonts w:ascii="Times New Roman" w:eastAsia="Times New Roman" w:hAnsi="Times New Roman"/>
        </w:rPr>
      </w:pPr>
    </w:p>
    <w:p w14:paraId="51488A91" w14:textId="77777777" w:rsidR="001C54CC" w:rsidRDefault="00E263D4">
      <w:pPr>
        <w:numPr>
          <w:ilvl w:val="0"/>
          <w:numId w:val="13"/>
        </w:numPr>
        <w:tabs>
          <w:tab w:val="left" w:pos="1407"/>
        </w:tabs>
        <w:ind w:left="1407" w:hanging="221"/>
      </w:pPr>
      <w:r>
        <w:rPr>
          <w:rFonts w:ascii="Times New Roman" w:eastAsia="Times New Roman" w:hAnsi="Times New Roman"/>
          <w:sz w:val="24"/>
        </w:rPr>
        <w:t>razrednici završnih (osmih) razreda,</w:t>
      </w:r>
    </w:p>
    <w:p w14:paraId="66F8C041" w14:textId="77777777" w:rsidR="001C54CC" w:rsidRDefault="001C54CC">
      <w:pPr>
        <w:spacing w:line="5" w:lineRule="exact"/>
        <w:rPr>
          <w:rFonts w:ascii="Symbol" w:eastAsia="Symbol" w:hAnsi="Symbol"/>
          <w:sz w:val="24"/>
        </w:rPr>
      </w:pPr>
    </w:p>
    <w:p w14:paraId="6FF466CF" w14:textId="77777777" w:rsidR="001C54CC" w:rsidRDefault="00E263D4">
      <w:pPr>
        <w:numPr>
          <w:ilvl w:val="0"/>
          <w:numId w:val="13"/>
        </w:numPr>
        <w:tabs>
          <w:tab w:val="left" w:pos="1407"/>
        </w:tabs>
        <w:ind w:left="1407" w:hanging="221"/>
      </w:pPr>
      <w:r>
        <w:rPr>
          <w:rFonts w:ascii="Times New Roman" w:eastAsia="Times New Roman" w:hAnsi="Times New Roman"/>
          <w:sz w:val="24"/>
        </w:rPr>
        <w:t xml:space="preserve">učitelji razredne nastave </w:t>
      </w:r>
      <w:r>
        <w:rPr>
          <w:rFonts w:ascii="Times New Roman" w:eastAsia="Times New Roman" w:hAnsi="Times New Roman"/>
          <w:sz w:val="24"/>
        </w:rPr>
        <w:t>koji su vodili generaciju završnog razreda,</w:t>
      </w:r>
    </w:p>
    <w:p w14:paraId="0E19144E" w14:textId="77777777" w:rsidR="001C54CC" w:rsidRDefault="001C54CC">
      <w:pPr>
        <w:spacing w:before="57" w:after="57" w:line="5" w:lineRule="exact"/>
        <w:rPr>
          <w:rFonts w:ascii="Symbol" w:eastAsia="Symbol" w:hAnsi="Symbol"/>
          <w:sz w:val="24"/>
        </w:rPr>
      </w:pPr>
    </w:p>
    <w:p w14:paraId="732CA69C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22.</w:t>
      </w:r>
    </w:p>
    <w:p w14:paraId="1300AA4E" w14:textId="77777777" w:rsidR="001C54CC" w:rsidRDefault="001C54CC">
      <w:pPr>
        <w:spacing w:before="57" w:after="57" w:line="113" w:lineRule="exact"/>
        <w:rPr>
          <w:rFonts w:ascii="Times New Roman" w:eastAsia="Times New Roman" w:hAnsi="Times New Roman"/>
        </w:rPr>
      </w:pPr>
    </w:p>
    <w:p w14:paraId="1B924117" w14:textId="77777777" w:rsidR="001C54CC" w:rsidRDefault="00E263D4">
      <w:pPr>
        <w:spacing w:before="57" w:after="57" w:line="249" w:lineRule="auto"/>
        <w:ind w:left="7" w:firstLine="752"/>
      </w:pPr>
      <w:r>
        <w:rPr>
          <w:rFonts w:ascii="Times New Roman" w:eastAsia="Times New Roman" w:hAnsi="Times New Roman"/>
          <w:sz w:val="24"/>
        </w:rPr>
        <w:t>Po prikupljenim podacima i provjeri istih, pristupa se bodovanju. Na osnovu broja bodova Povjerenstvo za UG sastavlja rang listu i oglašava je.</w:t>
      </w:r>
    </w:p>
    <w:p w14:paraId="54D7BF29" w14:textId="77777777" w:rsidR="001C54CC" w:rsidRDefault="001C54CC">
      <w:pPr>
        <w:spacing w:before="57" w:after="57" w:line="387" w:lineRule="exact"/>
        <w:rPr>
          <w:rFonts w:ascii="Times New Roman" w:eastAsia="Times New Roman" w:hAnsi="Times New Roman"/>
        </w:rPr>
      </w:pPr>
    </w:p>
    <w:p w14:paraId="73CD5D63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23.</w:t>
      </w:r>
    </w:p>
    <w:p w14:paraId="28848279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color w:val="FF0000"/>
        </w:rPr>
      </w:pPr>
    </w:p>
    <w:p w14:paraId="7E8E17D2" w14:textId="77777777" w:rsidR="001C54CC" w:rsidRDefault="00E263D4">
      <w:pPr>
        <w:spacing w:before="57" w:after="57"/>
        <w:ind w:right="-8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KRITERIJI BODOVANJA ZA IZBOR </w:t>
      </w:r>
      <w:r>
        <w:rPr>
          <w:rFonts w:ascii="Times New Roman" w:eastAsia="Times New Roman" w:hAnsi="Times New Roman"/>
          <w:b/>
          <w:sz w:val="24"/>
          <w:szCs w:val="24"/>
        </w:rPr>
        <w:t>UČENIKA GENERACIJE</w:t>
      </w:r>
    </w:p>
    <w:p w14:paraId="2C34D883" w14:textId="77777777" w:rsidR="001C54CC" w:rsidRDefault="001C54CC">
      <w:pPr>
        <w:spacing w:before="57" w:after="57" w:line="77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262F1EF" w14:textId="77777777" w:rsidR="001C54CC" w:rsidRDefault="00E263D4">
      <w:pPr>
        <w:numPr>
          <w:ilvl w:val="0"/>
          <w:numId w:val="14"/>
        </w:numPr>
        <w:tabs>
          <w:tab w:val="left" w:pos="367"/>
        </w:tabs>
        <w:spacing w:before="57" w:after="57"/>
        <w:ind w:left="367" w:hanging="367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Opći uspjeh</w:t>
      </w:r>
    </w:p>
    <w:p w14:paraId="28E81739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ACF9E6E" w14:textId="77777777" w:rsidR="001C54CC" w:rsidRDefault="00E263D4">
      <w:pPr>
        <w:spacing w:before="57" w:after="57"/>
        <w:ind w:left="367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Zbraja se opći uspjeh učenika u svakom razredu na dvije decimale te se množi s četiri (4).</w:t>
      </w:r>
    </w:p>
    <w:p w14:paraId="39FDBFB2" w14:textId="77777777" w:rsidR="001C54CC" w:rsidRDefault="00E263D4">
      <w:pPr>
        <w:spacing w:before="57" w:after="57"/>
        <w:ind w:left="367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Opći uspjeh učenika u svakom razredu mora zadovoljavati kriterije iz članka 7. Pravilnika.</w:t>
      </w:r>
    </w:p>
    <w:p w14:paraId="56AFF27E" w14:textId="77777777" w:rsidR="001C54CC" w:rsidRDefault="001C54CC">
      <w:pPr>
        <w:spacing w:before="57" w:after="57" w:line="45" w:lineRule="exac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6F6BC04" w14:textId="77777777" w:rsidR="001C54CC" w:rsidRDefault="00E263D4">
      <w:pPr>
        <w:numPr>
          <w:ilvl w:val="0"/>
          <w:numId w:val="14"/>
        </w:numPr>
        <w:tabs>
          <w:tab w:val="left" w:pos="367"/>
        </w:tabs>
        <w:spacing w:before="57" w:after="57"/>
        <w:ind w:left="367" w:hanging="367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Vladanje</w:t>
      </w:r>
    </w:p>
    <w:p w14:paraId="3297C30A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03222B75" w14:textId="77777777" w:rsidR="001C54CC" w:rsidRDefault="00E263D4">
      <w:pPr>
        <w:spacing w:before="57" w:after="57"/>
        <w:ind w:left="367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uzorno vladanje za svaku godinu školovanja učeniku se dodjeljuje 1 bod. </w:t>
      </w:r>
    </w:p>
    <w:p w14:paraId="50E9CC4B" w14:textId="77777777" w:rsidR="001C54CC" w:rsidRDefault="001C54CC">
      <w:pPr>
        <w:spacing w:before="57" w:after="57" w:line="48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44F3A35" w14:textId="77777777" w:rsidR="001C54CC" w:rsidRDefault="001C54CC">
      <w:pPr>
        <w:spacing w:before="57" w:after="57" w:line="45" w:lineRule="exac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E78CF61" w14:textId="77777777" w:rsidR="001C54CC" w:rsidRDefault="00E263D4">
      <w:pPr>
        <w:numPr>
          <w:ilvl w:val="0"/>
          <w:numId w:val="14"/>
        </w:numPr>
        <w:tabs>
          <w:tab w:val="left" w:pos="367"/>
        </w:tabs>
        <w:spacing w:before="57" w:after="57"/>
        <w:ind w:left="367" w:hanging="367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Natjecanja tijekom osnovnoškolskog obrazovanja</w:t>
      </w:r>
    </w:p>
    <w:p w14:paraId="5BB8AB0E" w14:textId="77777777" w:rsidR="001C54CC" w:rsidRDefault="001C54CC">
      <w:pPr>
        <w:spacing w:before="57" w:after="57" w:line="36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69" w:type="dxa"/>
        <w:tblInd w:w="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419"/>
        <w:gridCol w:w="1566"/>
        <w:gridCol w:w="715"/>
        <w:gridCol w:w="135"/>
        <w:gridCol w:w="2695"/>
        <w:gridCol w:w="50"/>
        <w:gridCol w:w="135"/>
        <w:gridCol w:w="1104"/>
        <w:gridCol w:w="136"/>
        <w:gridCol w:w="136"/>
      </w:tblGrid>
      <w:tr w:rsidR="001C54CC" w14:paraId="21E01B73" w14:textId="77777777">
        <w:trPr>
          <w:trHeight w:val="276"/>
        </w:trPr>
        <w:tc>
          <w:tcPr>
            <w:tcW w:w="4679" w:type="dxa"/>
            <w:gridSpan w:val="4"/>
            <w:shd w:val="clear" w:color="auto" w:fill="auto"/>
            <w:vAlign w:val="bottom"/>
          </w:tcPr>
          <w:p w14:paraId="56872ABA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3.1. Obrazovno područje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1A7EF7F7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13FB82C5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32D47059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4" w:type="dxa"/>
            <w:shd w:val="clear" w:color="auto" w:fill="auto"/>
          </w:tcPr>
          <w:p w14:paraId="1AE6C354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0D7B15A0" w14:textId="77777777">
        <w:trPr>
          <w:trHeight w:val="324"/>
        </w:trPr>
        <w:tc>
          <w:tcPr>
            <w:tcW w:w="979" w:type="dxa"/>
            <w:shd w:val="clear" w:color="auto" w:fill="auto"/>
            <w:vAlign w:val="bottom"/>
          </w:tcPr>
          <w:p w14:paraId="2D89CB84" w14:textId="77777777" w:rsidR="001C54CC" w:rsidRDefault="00E263D4">
            <w:pPr>
              <w:spacing w:before="57" w:after="57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99" w:type="dxa"/>
            <w:gridSpan w:val="3"/>
            <w:shd w:val="clear" w:color="auto" w:fill="auto"/>
            <w:vAlign w:val="bottom"/>
          </w:tcPr>
          <w:p w14:paraId="1A515E66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županijska natjecanja</w:t>
            </w:r>
          </w:p>
        </w:tc>
        <w:tc>
          <w:tcPr>
            <w:tcW w:w="4119" w:type="dxa"/>
            <w:gridSpan w:val="5"/>
            <w:shd w:val="clear" w:color="auto" w:fill="auto"/>
            <w:vAlign w:val="bottom"/>
          </w:tcPr>
          <w:p w14:paraId="3E9F218F" w14:textId="77777777" w:rsidR="001C54CC" w:rsidRDefault="00E263D4">
            <w:pPr>
              <w:spacing w:before="57" w:after="57"/>
              <w:ind w:left="8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3.1.2. državna natjecanja</w:t>
            </w:r>
          </w:p>
        </w:tc>
        <w:tc>
          <w:tcPr>
            <w:tcW w:w="136" w:type="dxa"/>
            <w:shd w:val="clear" w:color="auto" w:fill="auto"/>
          </w:tcPr>
          <w:p w14:paraId="79D72EC2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5" w:type="dxa"/>
            <w:shd w:val="clear" w:color="auto" w:fill="auto"/>
          </w:tcPr>
          <w:p w14:paraId="4F29B113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16018EE8" w14:textId="77777777">
        <w:trPr>
          <w:trHeight w:val="220"/>
        </w:trPr>
        <w:tc>
          <w:tcPr>
            <w:tcW w:w="979" w:type="dxa"/>
            <w:shd w:val="clear" w:color="auto" w:fill="auto"/>
            <w:vAlign w:val="bottom"/>
          </w:tcPr>
          <w:p w14:paraId="45F947EF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07496722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26062585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5 bodova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14:paraId="54DA3290" w14:textId="77777777" w:rsidR="001C54CC" w:rsidRDefault="00E263D4">
            <w:pPr>
              <w:spacing w:before="57" w:after="57"/>
              <w:ind w:left="1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mjesto</w:t>
            </w: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51D29095" w14:textId="77777777" w:rsidR="001C54CC" w:rsidRDefault="00E263D4">
            <w:pPr>
              <w:spacing w:before="57" w:after="57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bodova</w:t>
            </w:r>
          </w:p>
        </w:tc>
      </w:tr>
      <w:tr w:rsidR="001C54CC" w14:paraId="427B785F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54D40789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653207E1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4B653F45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3 boda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14:paraId="06390F90" w14:textId="77777777" w:rsidR="001C54CC" w:rsidRDefault="00E263D4">
            <w:pPr>
              <w:spacing w:before="57" w:after="57"/>
              <w:ind w:left="1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mjesto</w:t>
            </w: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5616C474" w14:textId="77777777" w:rsidR="001C54CC" w:rsidRDefault="00E263D4">
            <w:pPr>
              <w:spacing w:before="57" w:after="57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8 bodova</w:t>
            </w:r>
          </w:p>
        </w:tc>
      </w:tr>
      <w:tr w:rsidR="001C54CC" w14:paraId="7F57F934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15C5B360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5C7F1BB3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13569A37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2 bod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14:paraId="7C66F0F1" w14:textId="77777777" w:rsidR="001C54CC" w:rsidRDefault="00E263D4">
            <w:pPr>
              <w:spacing w:before="57" w:after="57"/>
              <w:ind w:left="1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mjesto</w:t>
            </w: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143639E6" w14:textId="77777777" w:rsidR="001C54CC" w:rsidRDefault="00E263D4">
            <w:pPr>
              <w:spacing w:before="57" w:after="57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6 bodova</w:t>
            </w:r>
          </w:p>
        </w:tc>
      </w:tr>
      <w:tr w:rsidR="001C54CC" w14:paraId="61609BDD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6D00391F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3C9C5691" w14:textId="77777777" w:rsidR="001C54CC" w:rsidRDefault="00E263D4">
            <w:pPr>
              <w:spacing w:before="57" w:after="57"/>
              <w:ind w:left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Sudjelovanje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54B1DFB4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0,5 bodova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14:paraId="46DFCCDD" w14:textId="77777777" w:rsidR="001C54CC" w:rsidRDefault="00E263D4">
            <w:pPr>
              <w:spacing w:before="57" w:after="57"/>
              <w:ind w:left="1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mjesto</w:t>
            </w: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12C31746" w14:textId="77777777" w:rsidR="001C54CC" w:rsidRDefault="00E263D4">
            <w:pPr>
              <w:spacing w:before="57" w:after="57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4 boda</w:t>
            </w:r>
          </w:p>
        </w:tc>
      </w:tr>
      <w:tr w:rsidR="001C54CC" w14:paraId="17B912CE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52485968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3C9AC8BE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1913F253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14:paraId="2D4410B4" w14:textId="77777777" w:rsidR="001C54CC" w:rsidRDefault="00E263D4">
            <w:pPr>
              <w:spacing w:before="57" w:after="57"/>
              <w:ind w:left="1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5.- 10. mjesto</w:t>
            </w: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274185DC" w14:textId="77777777" w:rsidR="001C54CC" w:rsidRDefault="00E263D4">
            <w:pPr>
              <w:spacing w:before="57" w:after="57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2 boda</w:t>
            </w:r>
          </w:p>
        </w:tc>
      </w:tr>
      <w:tr w:rsidR="001C54CC" w14:paraId="7436BC34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3213200F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22C1B445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7C2D8637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14:paraId="7982F34C" w14:textId="77777777" w:rsidR="001C54CC" w:rsidRDefault="00E263D4">
            <w:pPr>
              <w:spacing w:before="57" w:after="57"/>
              <w:ind w:left="1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Sudjelovanje</w:t>
            </w: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2FBCAC9C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1 bod</w:t>
            </w:r>
          </w:p>
        </w:tc>
      </w:tr>
      <w:tr w:rsidR="001C54CC" w14:paraId="3881BF9C" w14:textId="77777777">
        <w:trPr>
          <w:trHeight w:val="662"/>
        </w:trPr>
        <w:tc>
          <w:tcPr>
            <w:tcW w:w="4679" w:type="dxa"/>
            <w:gridSpan w:val="4"/>
            <w:shd w:val="clear" w:color="auto" w:fill="auto"/>
            <w:vAlign w:val="bottom"/>
          </w:tcPr>
          <w:p w14:paraId="72DF076E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3.2. Kulturno - sportsko područje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712D0091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667BB362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329DA86B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4" w:type="dxa"/>
            <w:shd w:val="clear" w:color="auto" w:fill="auto"/>
          </w:tcPr>
          <w:p w14:paraId="6552E756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7EC42C63" w14:textId="77777777">
        <w:trPr>
          <w:trHeight w:val="369"/>
        </w:trPr>
        <w:tc>
          <w:tcPr>
            <w:tcW w:w="979" w:type="dxa"/>
            <w:shd w:val="clear" w:color="auto" w:fill="auto"/>
            <w:vAlign w:val="bottom"/>
          </w:tcPr>
          <w:p w14:paraId="64A096B1" w14:textId="77777777" w:rsidR="001C54CC" w:rsidRDefault="00E263D4">
            <w:pPr>
              <w:spacing w:before="57" w:after="57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14:paraId="7FC1E807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županijska natjecanja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CEF4BAE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133724DC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458DCCCF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shd w:val="clear" w:color="auto" w:fill="auto"/>
          </w:tcPr>
          <w:p w14:paraId="6BF70693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664CEA21" w14:textId="77777777">
        <w:trPr>
          <w:trHeight w:val="275"/>
        </w:trPr>
        <w:tc>
          <w:tcPr>
            <w:tcW w:w="979" w:type="dxa"/>
            <w:shd w:val="clear" w:color="auto" w:fill="auto"/>
            <w:vAlign w:val="bottom"/>
          </w:tcPr>
          <w:p w14:paraId="46E7BCE3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43463219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76FCB68E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5 bodova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57F45EBE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54E39449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39BC98A0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1337FF61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4B35A46A" w14:textId="77777777">
        <w:trPr>
          <w:trHeight w:val="277"/>
        </w:trPr>
        <w:tc>
          <w:tcPr>
            <w:tcW w:w="979" w:type="dxa"/>
            <w:shd w:val="clear" w:color="auto" w:fill="auto"/>
            <w:vAlign w:val="bottom"/>
          </w:tcPr>
          <w:p w14:paraId="2FBECF2D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461ECD5C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26B91E5C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3 boda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26CE8464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5BB9C96B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0170E697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634AE4BA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619C88D4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63F14A93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3AC6E1F6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7AD77E2B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2 boda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381035BA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60E9EF05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0983737A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12F1CEF0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7CF56130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4D3A1D55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49842A6F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Sudjelovanje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6E5CB505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0,5 bodova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759972B4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1AD26731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14CD89C3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2C2AB1D7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067B7BDF" w14:textId="77777777">
        <w:trPr>
          <w:trHeight w:val="283"/>
        </w:trPr>
        <w:tc>
          <w:tcPr>
            <w:tcW w:w="979" w:type="dxa"/>
            <w:shd w:val="clear" w:color="auto" w:fill="auto"/>
            <w:vAlign w:val="bottom"/>
          </w:tcPr>
          <w:p w14:paraId="6C9E77B4" w14:textId="77777777" w:rsidR="001C54CC" w:rsidRDefault="001C54CC">
            <w:pPr>
              <w:spacing w:before="57" w:after="57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6632B9B" w14:textId="77777777" w:rsidR="001C54CC" w:rsidRDefault="00E263D4">
            <w:pPr>
              <w:spacing w:before="57" w:after="57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3699" w:type="dxa"/>
            <w:gridSpan w:val="3"/>
            <w:shd w:val="clear" w:color="auto" w:fill="auto"/>
            <w:vAlign w:val="bottom"/>
          </w:tcPr>
          <w:p w14:paraId="758C8C7B" w14:textId="77777777" w:rsidR="001C54CC" w:rsidRDefault="00E263D4">
            <w:pPr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međužupanijska natjecanja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2BF64D36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22FCD448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58688274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5" w:type="dxa"/>
            <w:shd w:val="clear" w:color="auto" w:fill="auto"/>
          </w:tcPr>
          <w:p w14:paraId="3C61941A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36387964" w14:textId="77777777">
        <w:trPr>
          <w:trHeight w:val="315"/>
        </w:trPr>
        <w:tc>
          <w:tcPr>
            <w:tcW w:w="979" w:type="dxa"/>
            <w:shd w:val="clear" w:color="auto" w:fill="auto"/>
            <w:vAlign w:val="bottom"/>
          </w:tcPr>
          <w:p w14:paraId="4A4BC5FF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57F79303" w14:textId="77777777" w:rsidR="001C54CC" w:rsidRDefault="00E263D4">
            <w:pPr>
              <w:spacing w:before="57" w:after="57"/>
              <w:ind w:left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4FCFCFF4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6 bodova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726992C3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57303BD9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7074DB28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4E0879E1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2EBA4B16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2F95C433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1F94AE53" w14:textId="77777777" w:rsidR="001C54CC" w:rsidRDefault="00E263D4">
            <w:pPr>
              <w:spacing w:before="57" w:after="57"/>
              <w:ind w:left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25F058CE" w14:textId="77777777" w:rsidR="001C54CC" w:rsidRDefault="00E263D4">
            <w:pPr>
              <w:spacing w:before="57" w:after="57"/>
              <w:ind w:left="15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4 bodova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108BA896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58CF3C7C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21505184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21540115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1D50190C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3BDF5745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0223C876" w14:textId="77777777" w:rsidR="001C54CC" w:rsidRDefault="00E263D4">
            <w:pPr>
              <w:spacing w:before="57" w:after="57"/>
              <w:ind w:left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mjesto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31CE1AE7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3 boda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4AEAE710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30AF24CF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4A23E46D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5DFF1186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  <w:tr w:rsidR="001C54CC" w14:paraId="03860BE4" w14:textId="77777777">
        <w:trPr>
          <w:trHeight w:val="276"/>
        </w:trPr>
        <w:tc>
          <w:tcPr>
            <w:tcW w:w="979" w:type="dxa"/>
            <w:shd w:val="clear" w:color="auto" w:fill="auto"/>
            <w:vAlign w:val="bottom"/>
          </w:tcPr>
          <w:p w14:paraId="24DDB342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6832B2E8" w14:textId="77777777" w:rsidR="001C54CC" w:rsidRDefault="00E263D4">
            <w:pPr>
              <w:spacing w:before="57" w:after="57"/>
              <w:ind w:left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Sudjelovanje</w:t>
            </w: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7C065681" w14:textId="77777777" w:rsidR="001C54CC" w:rsidRDefault="00E263D4">
            <w:pPr>
              <w:spacing w:before="57" w:after="57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0,5 bodova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1A31861B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</w:tcPr>
          <w:p w14:paraId="78F27B5E" w14:textId="77777777" w:rsidR="001C54CC" w:rsidRDefault="001C54CC">
            <w:pPr>
              <w:spacing w:before="57" w:after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0973C2E2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</w:tcPr>
          <w:p w14:paraId="390803C9" w14:textId="77777777" w:rsidR="001C54CC" w:rsidRDefault="001C54CC">
            <w:pPr>
              <w:spacing w:before="57" w:after="57"/>
              <w:rPr>
                <w:sz w:val="24"/>
                <w:szCs w:val="24"/>
              </w:rPr>
            </w:pPr>
          </w:p>
        </w:tc>
      </w:tr>
    </w:tbl>
    <w:p w14:paraId="4882E373" w14:textId="77777777" w:rsidR="001C54CC" w:rsidRDefault="001C54CC">
      <w:pPr>
        <w:tabs>
          <w:tab w:val="left" w:pos="1380"/>
        </w:tabs>
        <w:spacing w:before="57" w:after="57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page7"/>
      <w:bookmarkEnd w:id="4"/>
    </w:p>
    <w:p w14:paraId="605C8067" w14:textId="77777777" w:rsidR="001C54CC" w:rsidRDefault="00E263D4">
      <w:pPr>
        <w:tabs>
          <w:tab w:val="left" w:pos="1380"/>
        </w:tabs>
        <w:spacing w:before="57" w:after="57"/>
        <w:ind w:left="720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3.2.3. državna natjecanja</w:t>
      </w:r>
    </w:p>
    <w:p w14:paraId="57B6D026" w14:textId="77777777" w:rsidR="001C54CC" w:rsidRDefault="00E263D4">
      <w:pPr>
        <w:tabs>
          <w:tab w:val="left" w:pos="2800"/>
        </w:tabs>
        <w:spacing w:before="57" w:after="57"/>
        <w:ind w:left="1280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mjesto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= 7 bodova</w:t>
      </w:r>
    </w:p>
    <w:p w14:paraId="1B5C2EC1" w14:textId="77777777" w:rsidR="001C54CC" w:rsidRDefault="00E263D4">
      <w:pPr>
        <w:tabs>
          <w:tab w:val="left" w:pos="2800"/>
        </w:tabs>
        <w:spacing w:before="57" w:after="57"/>
        <w:ind w:left="1280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mjesto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= 5 bodova</w:t>
      </w:r>
    </w:p>
    <w:p w14:paraId="3A7A59A3" w14:textId="77777777" w:rsidR="001C54CC" w:rsidRDefault="00E263D4">
      <w:pPr>
        <w:tabs>
          <w:tab w:val="left" w:pos="2800"/>
        </w:tabs>
        <w:spacing w:before="57" w:after="57"/>
        <w:ind w:left="1280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mjesto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= 4 bodova</w:t>
      </w:r>
    </w:p>
    <w:p w14:paraId="02CD8C8C" w14:textId="77777777" w:rsidR="001C54CC" w:rsidRDefault="00E263D4">
      <w:pPr>
        <w:tabs>
          <w:tab w:val="left" w:pos="2800"/>
        </w:tabs>
        <w:spacing w:before="57" w:after="57"/>
        <w:ind w:left="1280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mjesto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= 2 boda</w:t>
      </w:r>
    </w:p>
    <w:p w14:paraId="22959188" w14:textId="77777777" w:rsidR="001C54CC" w:rsidRDefault="00E263D4">
      <w:pPr>
        <w:spacing w:before="57" w:after="57"/>
        <w:ind w:left="560" w:firstLine="720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sudjelovanje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= 1 bod</w:t>
      </w:r>
    </w:p>
    <w:p w14:paraId="5EFCCA80" w14:textId="77777777" w:rsidR="001C54CC" w:rsidRDefault="001C54CC">
      <w:pPr>
        <w:spacing w:before="57" w:after="57" w:line="243" w:lineRule="exact"/>
        <w:rPr>
          <w:rFonts w:ascii="Times New Roman" w:eastAsia="Times New Roman" w:hAnsi="Times New Roman"/>
          <w:sz w:val="24"/>
          <w:szCs w:val="24"/>
        </w:rPr>
      </w:pPr>
    </w:p>
    <w:p w14:paraId="22F174E8" w14:textId="77777777" w:rsidR="001C54CC" w:rsidRDefault="00E263D4">
      <w:pPr>
        <w:numPr>
          <w:ilvl w:val="0"/>
          <w:numId w:val="1"/>
        </w:numPr>
        <w:spacing w:before="57" w:after="57" w:line="237" w:lineRule="auto"/>
        <w:ind w:left="1080" w:right="20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se održava samo ekipno natjecanje kandidatu koji je bio član ekipe </w:t>
      </w:r>
      <w:r>
        <w:rPr>
          <w:rFonts w:ascii="Times New Roman" w:eastAsia="Times New Roman" w:hAnsi="Times New Roman" w:cs="Times New Roman"/>
          <w:sz w:val="24"/>
          <w:szCs w:val="24"/>
        </w:rPr>
        <w:t>pripada 20% bodova od bodova predviđenih za pojedinačni plasman</w:t>
      </w:r>
    </w:p>
    <w:p w14:paraId="241EAB0B" w14:textId="77777777" w:rsidR="001C54CC" w:rsidRDefault="001C54CC">
      <w:pPr>
        <w:spacing w:before="57" w:after="57" w:line="200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79498C4" w14:textId="77777777" w:rsidR="001C54CC" w:rsidRDefault="001C54CC">
      <w:pPr>
        <w:spacing w:before="57" w:after="57" w:line="200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AB573E4" w14:textId="77777777" w:rsidR="001C54CC" w:rsidRDefault="00E263D4">
      <w:pPr>
        <w:spacing w:before="57" w:after="57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24.</w:t>
      </w:r>
    </w:p>
    <w:p w14:paraId="0E2BBFC2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  <w:sz w:val="24"/>
          <w:szCs w:val="24"/>
        </w:rPr>
      </w:pPr>
    </w:p>
    <w:p w14:paraId="3F68255B" w14:textId="77777777" w:rsidR="001C54CC" w:rsidRDefault="00E263D4">
      <w:pPr>
        <w:spacing w:before="57" w:after="57" w:line="249" w:lineRule="auto"/>
        <w:ind w:left="60" w:right="980" w:firstLine="75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Povjerenstvo za UG o svom radu vodi zapisnik u kojem obrazlaže bodovanje po kriterijima za pojedinog kandidata i podnosi ga na razmatranje Učiteljskom vijeću.</w:t>
      </w:r>
    </w:p>
    <w:p w14:paraId="196DF086" w14:textId="77777777" w:rsidR="001C54CC" w:rsidRDefault="001C54CC">
      <w:pPr>
        <w:spacing w:before="57" w:after="57" w:line="90" w:lineRule="exact"/>
        <w:rPr>
          <w:rFonts w:ascii="Times New Roman" w:eastAsia="Times New Roman" w:hAnsi="Times New Roman"/>
          <w:sz w:val="24"/>
          <w:szCs w:val="24"/>
        </w:rPr>
      </w:pPr>
    </w:p>
    <w:p w14:paraId="29B0FDB4" w14:textId="77777777" w:rsidR="001C54CC" w:rsidRDefault="001C54CC">
      <w:pPr>
        <w:spacing w:before="57" w:after="57"/>
        <w:ind w:right="-879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019EA3" w14:textId="77777777" w:rsidR="001C54CC" w:rsidRDefault="00E263D4">
      <w:pPr>
        <w:spacing w:before="57" w:after="57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25.</w:t>
      </w:r>
    </w:p>
    <w:p w14:paraId="072F8831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  <w:sz w:val="24"/>
          <w:szCs w:val="24"/>
        </w:rPr>
      </w:pPr>
    </w:p>
    <w:p w14:paraId="45888363" w14:textId="77777777" w:rsidR="001C54CC" w:rsidRDefault="00E263D4">
      <w:pPr>
        <w:spacing w:before="57" w:after="57" w:line="249" w:lineRule="auto"/>
        <w:ind w:left="60" w:right="220" w:firstLine="75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Učite</w:t>
      </w:r>
      <w:r>
        <w:rPr>
          <w:rFonts w:ascii="Times New Roman" w:eastAsia="Times New Roman" w:hAnsi="Times New Roman"/>
          <w:sz w:val="24"/>
          <w:szCs w:val="24"/>
        </w:rPr>
        <w:t>ljsko vijeće Škole razmatra prijedlog Povjerenstvo za UG i donosi odluku o izboru Učenika generacije.</w:t>
      </w:r>
    </w:p>
    <w:p w14:paraId="212540A9" w14:textId="77777777" w:rsidR="001C54CC" w:rsidRDefault="001C54CC">
      <w:pPr>
        <w:spacing w:before="57" w:after="57" w:line="99" w:lineRule="exact"/>
        <w:rPr>
          <w:rFonts w:ascii="Times New Roman" w:eastAsia="Times New Roman" w:hAnsi="Times New Roman"/>
          <w:sz w:val="24"/>
          <w:szCs w:val="24"/>
        </w:rPr>
      </w:pPr>
    </w:p>
    <w:p w14:paraId="2D2E691D" w14:textId="77777777" w:rsidR="001C54CC" w:rsidRDefault="00E263D4">
      <w:pPr>
        <w:spacing w:before="57" w:after="57" w:line="254" w:lineRule="auto"/>
        <w:ind w:left="60" w:right="80" w:firstLine="75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Ako dva ili više učenika imaju jednak broj bodova, Učenikom generacije se proglašava onaj koji ima najveći broj bodova po kriteriju općeg </w:t>
      </w:r>
      <w:r>
        <w:rPr>
          <w:rFonts w:ascii="Times New Roman" w:eastAsia="Times New Roman" w:hAnsi="Times New Roman"/>
          <w:sz w:val="24"/>
          <w:szCs w:val="24"/>
        </w:rPr>
        <w:t>uspjeha, a nakon toga onaj koji ima više bodova po kriteriju sudjelovanja na natjecanjima.</w:t>
      </w:r>
    </w:p>
    <w:p w14:paraId="68834F94" w14:textId="77777777" w:rsidR="001C54CC" w:rsidRDefault="00E263D4">
      <w:pPr>
        <w:spacing w:before="57" w:after="57" w:line="254" w:lineRule="auto"/>
        <w:ind w:left="60" w:right="80" w:firstLine="751"/>
      </w:pPr>
      <w:r>
        <w:rPr>
          <w:rFonts w:ascii="Times New Roman" w:eastAsia="Times New Roman" w:hAnsi="Times New Roman"/>
          <w:sz w:val="24"/>
          <w:szCs w:val="24"/>
        </w:rPr>
        <w:t>U iznimnim slučajevima Učiteljsko vijeće može doni</w:t>
      </w:r>
      <w:r>
        <w:rPr>
          <w:rFonts w:ascii="Times New Roman" w:eastAsia="Times New Roman" w:hAnsi="Times New Roman"/>
          <w:sz w:val="24"/>
        </w:rPr>
        <w:t>jeti odluku da se učenikom generacije proglasi više učenika ukoliko po svim kriterijima imaju jednak broj bodova.</w:t>
      </w:r>
    </w:p>
    <w:p w14:paraId="1090DD00" w14:textId="77777777" w:rsidR="001C54CC" w:rsidRDefault="001C54CC">
      <w:pPr>
        <w:spacing w:before="57" w:after="57" w:line="254" w:lineRule="auto"/>
        <w:ind w:right="80"/>
        <w:rPr>
          <w:rFonts w:ascii="Times New Roman" w:eastAsia="Times New Roman" w:hAnsi="Times New Roman"/>
          <w:sz w:val="24"/>
        </w:rPr>
      </w:pPr>
    </w:p>
    <w:p w14:paraId="207B029F" w14:textId="77777777" w:rsidR="001C54CC" w:rsidRDefault="001C54CC">
      <w:pPr>
        <w:spacing w:before="57" w:after="57" w:line="83" w:lineRule="exact"/>
        <w:rPr>
          <w:rFonts w:ascii="Times New Roman" w:eastAsia="Times New Roman" w:hAnsi="Times New Roman"/>
          <w:color w:val="FF0000"/>
        </w:rPr>
      </w:pPr>
    </w:p>
    <w:p w14:paraId="2A205B64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26.</w:t>
      </w:r>
    </w:p>
    <w:p w14:paraId="365EC5B3" w14:textId="77777777" w:rsidR="001C54CC" w:rsidRDefault="001C54CC">
      <w:pPr>
        <w:spacing w:before="57" w:after="57" w:line="113" w:lineRule="exact"/>
        <w:rPr>
          <w:rFonts w:ascii="Times New Roman" w:eastAsia="Times New Roman" w:hAnsi="Times New Roman"/>
        </w:rPr>
      </w:pPr>
    </w:p>
    <w:p w14:paraId="6CD32A9B" w14:textId="4576EAC3" w:rsidR="001C54CC" w:rsidRDefault="00E263D4">
      <w:pPr>
        <w:spacing w:before="57" w:after="57" w:line="249" w:lineRule="auto"/>
        <w:ind w:left="60" w:right="80" w:firstLine="751"/>
      </w:pPr>
      <w:r>
        <w:rPr>
          <w:rFonts w:ascii="Times New Roman" w:eastAsia="Times New Roman" w:hAnsi="Times New Roman"/>
          <w:sz w:val="24"/>
        </w:rPr>
        <w:t xml:space="preserve">Prigovor ili žalba </w:t>
      </w:r>
      <w:r w:rsidR="00DD0FDA">
        <w:rPr>
          <w:rFonts w:ascii="Times New Roman" w:eastAsia="Times New Roman" w:hAnsi="Times New Roman"/>
          <w:sz w:val="24"/>
        </w:rPr>
        <w:t xml:space="preserve">podnosi se </w:t>
      </w:r>
      <w:r>
        <w:rPr>
          <w:rFonts w:ascii="Times New Roman" w:eastAsia="Times New Roman" w:hAnsi="Times New Roman"/>
          <w:sz w:val="24"/>
        </w:rPr>
        <w:t xml:space="preserve"> Učiteljskog vijeća </w:t>
      </w:r>
      <w:r>
        <w:rPr>
          <w:rFonts w:ascii="Times New Roman" w:eastAsia="Times New Roman" w:hAnsi="Times New Roman"/>
          <w:sz w:val="24"/>
        </w:rPr>
        <w:t>u roku od 3 dana nakon proglašenja Učenika generacije.</w:t>
      </w:r>
    </w:p>
    <w:p w14:paraId="7C16808E" w14:textId="77777777" w:rsidR="001C54CC" w:rsidRDefault="001C54CC">
      <w:pPr>
        <w:spacing w:before="57" w:after="57" w:line="87" w:lineRule="exact"/>
        <w:rPr>
          <w:rFonts w:ascii="Times New Roman" w:eastAsia="Times New Roman" w:hAnsi="Times New Roman"/>
        </w:rPr>
      </w:pPr>
    </w:p>
    <w:p w14:paraId="15033CC6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383F36DF" w14:textId="77777777" w:rsidR="001C54CC" w:rsidRDefault="001C54CC">
      <w:pPr>
        <w:spacing w:before="57" w:after="57"/>
        <w:ind w:left="4660"/>
        <w:rPr>
          <w:rFonts w:ascii="Times New Roman" w:eastAsia="Times New Roman" w:hAnsi="Times New Roman"/>
          <w:sz w:val="12"/>
          <w:szCs w:val="12"/>
        </w:rPr>
      </w:pPr>
    </w:p>
    <w:p w14:paraId="6C28D2AA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27.</w:t>
      </w:r>
    </w:p>
    <w:p w14:paraId="7526B2CC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68A643CD" w14:textId="77777777" w:rsidR="001C54CC" w:rsidRDefault="00E263D4">
      <w:pPr>
        <w:spacing w:before="57" w:after="57"/>
        <w:ind w:left="820"/>
      </w:pPr>
      <w:r>
        <w:rPr>
          <w:rFonts w:ascii="Times New Roman" w:eastAsia="Times New Roman" w:hAnsi="Times New Roman"/>
          <w:sz w:val="24"/>
        </w:rPr>
        <w:t xml:space="preserve">Rok za proglašenje Učenika generacije je kraj </w:t>
      </w:r>
      <w:r>
        <w:rPr>
          <w:rFonts w:ascii="Times New Roman" w:eastAsia="Times New Roman" w:hAnsi="Times New Roman"/>
          <w:sz w:val="24"/>
        </w:rPr>
        <w:t>nastavne godine.</w:t>
      </w:r>
    </w:p>
    <w:p w14:paraId="4D840DE0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</w:rPr>
      </w:pPr>
    </w:p>
    <w:p w14:paraId="5E15349F" w14:textId="77777777" w:rsidR="001C54CC" w:rsidRDefault="001C54CC">
      <w:pPr>
        <w:spacing w:before="57" w:after="57"/>
        <w:ind w:left="4660"/>
        <w:rPr>
          <w:rFonts w:ascii="Times New Roman" w:eastAsia="Times New Roman" w:hAnsi="Times New Roman"/>
          <w:sz w:val="16"/>
          <w:szCs w:val="16"/>
        </w:rPr>
      </w:pPr>
    </w:p>
    <w:p w14:paraId="707F8514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16"/>
          <w:szCs w:val="16"/>
        </w:rPr>
      </w:pPr>
    </w:p>
    <w:p w14:paraId="67213E68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28.</w:t>
      </w:r>
    </w:p>
    <w:p w14:paraId="01641C96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78A9632E" w14:textId="77777777" w:rsidR="001C54CC" w:rsidRDefault="00E263D4">
      <w:pPr>
        <w:spacing w:before="57" w:after="57"/>
        <w:ind w:left="820"/>
      </w:pPr>
      <w:r>
        <w:rPr>
          <w:rFonts w:ascii="Times New Roman" w:eastAsia="Times New Roman" w:hAnsi="Times New Roman"/>
          <w:sz w:val="24"/>
        </w:rPr>
        <w:t>Učenik generacije se proglašava javno.</w:t>
      </w:r>
    </w:p>
    <w:p w14:paraId="154EE0DD" w14:textId="77777777" w:rsidR="001C54CC" w:rsidRDefault="001C54CC">
      <w:pPr>
        <w:spacing w:before="57" w:after="57" w:line="101" w:lineRule="exact"/>
        <w:rPr>
          <w:rFonts w:ascii="Times New Roman" w:eastAsia="Times New Roman" w:hAnsi="Times New Roman"/>
        </w:rPr>
      </w:pPr>
    </w:p>
    <w:p w14:paraId="0E1534C3" w14:textId="77777777" w:rsidR="001C54CC" w:rsidRDefault="00E263D4">
      <w:pPr>
        <w:spacing w:before="57" w:after="57"/>
        <w:ind w:left="820"/>
      </w:pPr>
      <w:r>
        <w:rPr>
          <w:rFonts w:ascii="Times New Roman" w:eastAsia="Times New Roman" w:hAnsi="Times New Roman"/>
          <w:sz w:val="24"/>
        </w:rPr>
        <w:t>Učeniku generacije Škola dodjeljuje prigodnu nagradu.</w:t>
      </w:r>
    </w:p>
    <w:p w14:paraId="5E95D256" w14:textId="77777777" w:rsidR="001C54CC" w:rsidRDefault="001C54CC">
      <w:pPr>
        <w:spacing w:before="57" w:after="57" w:line="246" w:lineRule="exact"/>
        <w:rPr>
          <w:rFonts w:ascii="Times New Roman" w:eastAsia="Times New Roman" w:hAnsi="Times New Roman"/>
          <w:color w:val="FF0000"/>
        </w:rPr>
      </w:pPr>
      <w:bookmarkStart w:id="5" w:name="page8"/>
      <w:bookmarkEnd w:id="5"/>
    </w:p>
    <w:p w14:paraId="34B3219B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ZAHVALE</w:t>
      </w:r>
    </w:p>
    <w:p w14:paraId="571D1485" w14:textId="77777777" w:rsidR="001C54CC" w:rsidRDefault="001C54CC">
      <w:pPr>
        <w:spacing w:before="57" w:after="57" w:line="94" w:lineRule="exact"/>
        <w:rPr>
          <w:rFonts w:ascii="Times New Roman" w:eastAsia="Times New Roman" w:hAnsi="Times New Roman"/>
        </w:rPr>
      </w:pPr>
    </w:p>
    <w:p w14:paraId="11A90AA9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29.</w:t>
      </w:r>
    </w:p>
    <w:p w14:paraId="1D0AAECB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3DE05A78" w14:textId="77777777" w:rsidR="001C54CC" w:rsidRDefault="00E263D4">
      <w:pPr>
        <w:spacing w:before="57" w:after="57" w:line="249" w:lineRule="auto"/>
        <w:ind w:left="60" w:right="140" w:firstLine="751"/>
      </w:pPr>
      <w:r>
        <w:rPr>
          <w:rFonts w:ascii="Times New Roman" w:eastAsia="Times New Roman" w:hAnsi="Times New Roman"/>
          <w:sz w:val="24"/>
        </w:rPr>
        <w:t>Grupne i pojedinačne zahvale dodjeljuju se i za ostvarena humanitarna djela u okviru škole i izvan nje.</w:t>
      </w:r>
    </w:p>
    <w:p w14:paraId="62FB7453" w14:textId="77777777" w:rsidR="001C54CC" w:rsidRDefault="001C54CC">
      <w:pPr>
        <w:spacing w:before="57" w:after="57" w:line="99" w:lineRule="exact"/>
        <w:rPr>
          <w:rFonts w:ascii="Times New Roman" w:eastAsia="Times New Roman" w:hAnsi="Times New Roman"/>
        </w:rPr>
      </w:pPr>
    </w:p>
    <w:p w14:paraId="63AA7FF9" w14:textId="77777777" w:rsidR="001C54CC" w:rsidRDefault="00E263D4">
      <w:pPr>
        <w:spacing w:before="57" w:after="57" w:line="249" w:lineRule="auto"/>
        <w:ind w:left="60" w:right="200" w:firstLine="751"/>
      </w:pPr>
      <w:r>
        <w:rPr>
          <w:rFonts w:ascii="Times New Roman" w:eastAsia="Times New Roman" w:hAnsi="Times New Roman"/>
          <w:sz w:val="24"/>
        </w:rPr>
        <w:t>Inicijativu u pisanom obliku s obrazloženjem pokreće Razrednik, Razredno vijeće, Vijeće učenika, Vijeće roditelja i ravnatelj škole, te se dostavlja Učiteljskom vijeću Škole koje donosi odluku.</w:t>
      </w:r>
    </w:p>
    <w:p w14:paraId="1EFC5BE9" w14:textId="77777777" w:rsidR="001C54CC" w:rsidRDefault="001C54CC">
      <w:pPr>
        <w:spacing w:before="57" w:after="57" w:line="249" w:lineRule="auto"/>
        <w:ind w:left="60" w:right="200" w:firstLine="751"/>
        <w:rPr>
          <w:rFonts w:ascii="Times New Roman" w:eastAsia="Times New Roman" w:hAnsi="Times New Roman"/>
          <w:sz w:val="24"/>
        </w:rPr>
      </w:pPr>
    </w:p>
    <w:p w14:paraId="525EB510" w14:textId="77777777" w:rsidR="001C54CC" w:rsidRDefault="001C54CC">
      <w:pPr>
        <w:spacing w:before="57" w:after="57" w:line="245" w:lineRule="exact"/>
        <w:rPr>
          <w:rFonts w:ascii="Times New Roman" w:eastAsia="Times New Roman" w:hAnsi="Times New Roman"/>
          <w:color w:val="FF0000"/>
        </w:rPr>
      </w:pPr>
    </w:p>
    <w:p w14:paraId="1655023A" w14:textId="77777777" w:rsidR="001C54CC" w:rsidRDefault="00E263D4">
      <w:pPr>
        <w:spacing w:before="57" w:after="57"/>
        <w:ind w:right="-8"/>
        <w:jc w:val="center"/>
      </w:pPr>
      <w:r>
        <w:rPr>
          <w:rFonts w:ascii="Times New Roman" w:eastAsia="Times New Roman" w:hAnsi="Times New Roman"/>
          <w:b/>
          <w:sz w:val="24"/>
        </w:rPr>
        <w:t>ZAVRŠNE ODREDBE</w:t>
      </w:r>
    </w:p>
    <w:p w14:paraId="5643359F" w14:textId="77777777" w:rsidR="001C54CC" w:rsidRDefault="001C54CC">
      <w:pPr>
        <w:spacing w:before="57" w:after="57" w:line="94" w:lineRule="exact"/>
        <w:rPr>
          <w:rFonts w:ascii="Times New Roman" w:eastAsia="Times New Roman" w:hAnsi="Times New Roman"/>
        </w:rPr>
      </w:pPr>
    </w:p>
    <w:p w14:paraId="6B6D0AB2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30.</w:t>
      </w:r>
    </w:p>
    <w:p w14:paraId="51404B1F" w14:textId="77777777" w:rsidR="001C54CC" w:rsidRDefault="001C54CC">
      <w:pPr>
        <w:spacing w:before="57" w:after="57" w:line="113" w:lineRule="exact"/>
        <w:rPr>
          <w:rFonts w:ascii="Times New Roman" w:eastAsia="Times New Roman" w:hAnsi="Times New Roman"/>
        </w:rPr>
      </w:pPr>
    </w:p>
    <w:p w14:paraId="2A8EB2DD" w14:textId="77777777" w:rsidR="001C54CC" w:rsidRDefault="00E263D4">
      <w:pPr>
        <w:spacing w:before="57" w:after="57" w:line="254" w:lineRule="auto"/>
        <w:ind w:right="180" w:firstLine="708"/>
      </w:pPr>
      <w:r>
        <w:rPr>
          <w:rFonts w:ascii="Times New Roman" w:eastAsia="Times New Roman" w:hAnsi="Times New Roman"/>
          <w:sz w:val="24"/>
        </w:rPr>
        <w:t>Učiteljsko vijeće donosi Odluku</w:t>
      </w:r>
      <w:r>
        <w:rPr>
          <w:rFonts w:ascii="Times New Roman" w:eastAsia="Times New Roman" w:hAnsi="Times New Roman"/>
          <w:sz w:val="24"/>
        </w:rPr>
        <w:t xml:space="preserve"> o dodjeljivanju pojedinačnih i grupnih nagrada učenicima. U Odluci se definira vrsta nagrade prema bodovnim pragovima. Odluka Učiteljskog vijeća je konačna.</w:t>
      </w:r>
    </w:p>
    <w:p w14:paraId="3F709084" w14:textId="77777777" w:rsidR="001C54CC" w:rsidRDefault="001C54CC">
      <w:pPr>
        <w:spacing w:before="57" w:after="57" w:line="21" w:lineRule="exact"/>
        <w:rPr>
          <w:rFonts w:ascii="Times New Roman" w:eastAsia="Times New Roman" w:hAnsi="Times New Roman"/>
        </w:rPr>
      </w:pPr>
    </w:p>
    <w:p w14:paraId="5C64F5B0" w14:textId="77777777" w:rsidR="001C54CC" w:rsidRDefault="00E263D4">
      <w:pPr>
        <w:spacing w:before="57" w:after="57" w:line="249" w:lineRule="auto"/>
        <w:ind w:right="60" w:firstLine="752"/>
      </w:pPr>
      <w:r>
        <w:rPr>
          <w:rFonts w:ascii="Times New Roman" w:eastAsia="Times New Roman" w:hAnsi="Times New Roman"/>
          <w:sz w:val="24"/>
        </w:rPr>
        <w:t>Učiteljsko vijeće daje prijedlog vrste nagrade za učenike, a ravnatelj odobrava u skladu s financ</w:t>
      </w:r>
      <w:r>
        <w:rPr>
          <w:rFonts w:ascii="Times New Roman" w:eastAsia="Times New Roman" w:hAnsi="Times New Roman"/>
          <w:sz w:val="24"/>
        </w:rPr>
        <w:t>ijskim planom Škole.</w:t>
      </w:r>
    </w:p>
    <w:p w14:paraId="283243B2" w14:textId="77777777" w:rsidR="001C54CC" w:rsidRDefault="001C54CC">
      <w:pPr>
        <w:spacing w:before="57" w:after="57" w:line="254" w:lineRule="auto"/>
        <w:ind w:right="80"/>
        <w:rPr>
          <w:rFonts w:ascii="Times New Roman" w:eastAsia="Times New Roman" w:hAnsi="Times New Roman"/>
          <w:sz w:val="24"/>
        </w:rPr>
      </w:pPr>
    </w:p>
    <w:p w14:paraId="2B5BC694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lastRenderedPageBreak/>
        <w:t>Članak 31.</w:t>
      </w:r>
    </w:p>
    <w:p w14:paraId="7ADDD71B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  <w:color w:val="FF0000"/>
        </w:rPr>
      </w:pPr>
    </w:p>
    <w:p w14:paraId="2B92219E" w14:textId="77777777" w:rsidR="001C54CC" w:rsidRDefault="00E263D4">
      <w:pPr>
        <w:spacing w:before="57" w:after="57"/>
        <w:ind w:left="820"/>
      </w:pPr>
      <w:r>
        <w:rPr>
          <w:rFonts w:ascii="Times New Roman" w:eastAsia="Times New Roman" w:hAnsi="Times New Roman"/>
          <w:sz w:val="24"/>
        </w:rPr>
        <w:t>O dodjeljivanju pohvala, nagrada i zahvala se vodi dokumentacija:</w:t>
      </w:r>
    </w:p>
    <w:p w14:paraId="20207926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18D47CFA" w14:textId="77777777" w:rsidR="001C54CC" w:rsidRDefault="00E263D4">
      <w:pPr>
        <w:numPr>
          <w:ilvl w:val="0"/>
          <w:numId w:val="15"/>
        </w:numPr>
        <w:tabs>
          <w:tab w:val="left" w:pos="1280"/>
        </w:tabs>
        <w:spacing w:line="249" w:lineRule="auto"/>
        <w:ind w:left="1280" w:right="400" w:hanging="435"/>
      </w:pPr>
      <w:r>
        <w:rPr>
          <w:rFonts w:ascii="Times New Roman" w:eastAsia="Times New Roman" w:hAnsi="Times New Roman"/>
          <w:sz w:val="24"/>
        </w:rPr>
        <w:t>pohvale i nagrade evidentiraju razrednici u E-dnevniku, matičnoj knjizi i e-Matici</w:t>
      </w:r>
    </w:p>
    <w:p w14:paraId="2ACB31F4" w14:textId="77777777" w:rsidR="001C54CC" w:rsidRDefault="001C54CC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50481AC8" w14:textId="77777777" w:rsidR="001C54CC" w:rsidRDefault="00E263D4">
      <w:pPr>
        <w:numPr>
          <w:ilvl w:val="0"/>
          <w:numId w:val="15"/>
        </w:numPr>
        <w:tabs>
          <w:tab w:val="left" w:pos="1280"/>
        </w:tabs>
        <w:spacing w:line="249" w:lineRule="auto"/>
        <w:ind w:left="1280" w:right="800" w:hanging="435"/>
      </w:pPr>
      <w:r>
        <w:rPr>
          <w:rFonts w:ascii="Times New Roman" w:eastAsia="Times New Roman" w:hAnsi="Times New Roman"/>
          <w:sz w:val="24"/>
        </w:rPr>
        <w:t xml:space="preserve">evidenciju pohvala, nagrada i zahvala vodi ravnatelj, a čuva se u </w:t>
      </w:r>
      <w:r>
        <w:rPr>
          <w:rFonts w:ascii="Times New Roman" w:eastAsia="Times New Roman" w:hAnsi="Times New Roman"/>
          <w:sz w:val="24"/>
        </w:rPr>
        <w:t>tajništvu Škole</w:t>
      </w:r>
    </w:p>
    <w:p w14:paraId="79384CE2" w14:textId="77777777" w:rsidR="001C54CC" w:rsidRDefault="001C54CC">
      <w:pPr>
        <w:spacing w:line="25" w:lineRule="exact"/>
        <w:rPr>
          <w:rFonts w:ascii="Times New Roman" w:eastAsia="Times New Roman" w:hAnsi="Times New Roman"/>
          <w:color w:val="FF0000"/>
          <w:sz w:val="24"/>
        </w:rPr>
      </w:pPr>
    </w:p>
    <w:p w14:paraId="7FEA7F52" w14:textId="77777777" w:rsidR="001C54CC" w:rsidRDefault="00E263D4">
      <w:pPr>
        <w:numPr>
          <w:ilvl w:val="0"/>
          <w:numId w:val="15"/>
        </w:numPr>
        <w:tabs>
          <w:tab w:val="left" w:pos="1280"/>
        </w:tabs>
        <w:spacing w:line="254" w:lineRule="auto"/>
        <w:ind w:left="1280" w:right="20" w:hanging="435"/>
        <w:jc w:val="both"/>
      </w:pPr>
      <w:r>
        <w:rPr>
          <w:rFonts w:ascii="Times New Roman" w:eastAsia="Times New Roman" w:hAnsi="Times New Roman"/>
          <w:sz w:val="24"/>
        </w:rPr>
        <w:t>u Spomenici Škole koju vodi ravnatelj ili osoba zadužena od ravnatelja za vođenje Spomenice, evidentiraju se učenici kojima su dodijeljene nagrade.</w:t>
      </w:r>
    </w:p>
    <w:p w14:paraId="62236B7E" w14:textId="77777777" w:rsidR="001C54CC" w:rsidRDefault="001C54CC">
      <w:pPr>
        <w:spacing w:before="57" w:after="57" w:line="85" w:lineRule="exact"/>
        <w:rPr>
          <w:rFonts w:ascii="Times New Roman" w:eastAsia="Times New Roman" w:hAnsi="Times New Roman"/>
        </w:rPr>
      </w:pPr>
    </w:p>
    <w:p w14:paraId="03DFA09C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3521405D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32.</w:t>
      </w:r>
    </w:p>
    <w:p w14:paraId="57AEF265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6D95F8E3" w14:textId="77777777" w:rsidR="001C54CC" w:rsidRDefault="00E263D4">
      <w:pPr>
        <w:spacing w:before="57" w:after="57"/>
        <w:ind w:firstLine="720"/>
      </w:pPr>
      <w:r>
        <w:rPr>
          <w:rFonts w:ascii="Times New Roman" w:eastAsia="Times New Roman" w:hAnsi="Times New Roman"/>
          <w:sz w:val="24"/>
        </w:rPr>
        <w:t>Za provođenje ovog Pravilnika zadužuje se ravnatelj Škole.</w:t>
      </w:r>
    </w:p>
    <w:p w14:paraId="2D7A0165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3C944CF1" w14:textId="77777777" w:rsidR="001C54CC" w:rsidRDefault="001C54CC">
      <w:pPr>
        <w:spacing w:before="57" w:after="57"/>
        <w:jc w:val="center"/>
        <w:rPr>
          <w:rFonts w:ascii="Times New Roman" w:eastAsia="Times New Roman" w:hAnsi="Times New Roman"/>
          <w:sz w:val="24"/>
        </w:rPr>
      </w:pPr>
    </w:p>
    <w:p w14:paraId="20589DCF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33.</w:t>
      </w:r>
    </w:p>
    <w:p w14:paraId="02AAC307" w14:textId="77777777" w:rsidR="001C54CC" w:rsidRDefault="001C54CC">
      <w:pPr>
        <w:spacing w:before="57" w:after="57" w:line="111" w:lineRule="exact"/>
        <w:rPr>
          <w:rFonts w:ascii="Times New Roman" w:eastAsia="Times New Roman" w:hAnsi="Times New Roman"/>
        </w:rPr>
      </w:pPr>
    </w:p>
    <w:p w14:paraId="6C089930" w14:textId="77777777" w:rsidR="001C54CC" w:rsidRDefault="00E263D4">
      <w:pPr>
        <w:spacing w:before="57" w:after="57" w:line="249" w:lineRule="auto"/>
        <w:ind w:firstLine="751"/>
      </w:pPr>
      <w:r>
        <w:rPr>
          <w:rFonts w:ascii="Times New Roman" w:eastAsia="Times New Roman" w:hAnsi="Times New Roman"/>
          <w:sz w:val="24"/>
        </w:rPr>
        <w:t>Izmjene i dopune ovog Pravilnika donose se na način i po postupku po kojem je donesen ovaj Pravilnik.</w:t>
      </w:r>
    </w:p>
    <w:p w14:paraId="20E9C8BE" w14:textId="77777777" w:rsidR="001C54CC" w:rsidRDefault="001C54CC">
      <w:pPr>
        <w:spacing w:before="57" w:after="57" w:line="254" w:lineRule="auto"/>
        <w:ind w:right="80"/>
        <w:rPr>
          <w:rFonts w:ascii="Times New Roman" w:eastAsia="Times New Roman" w:hAnsi="Times New Roman"/>
          <w:sz w:val="24"/>
        </w:rPr>
      </w:pPr>
    </w:p>
    <w:p w14:paraId="43C6E6A2" w14:textId="77777777" w:rsidR="001C54CC" w:rsidRDefault="00E263D4">
      <w:pPr>
        <w:spacing w:before="57" w:after="57"/>
        <w:jc w:val="center"/>
      </w:pPr>
      <w:r>
        <w:rPr>
          <w:rFonts w:ascii="Times New Roman" w:eastAsia="Times New Roman" w:hAnsi="Times New Roman"/>
          <w:sz w:val="24"/>
        </w:rPr>
        <w:t>Članak 33.</w:t>
      </w:r>
    </w:p>
    <w:p w14:paraId="408AA4E0" w14:textId="77777777" w:rsidR="001C54CC" w:rsidRDefault="001C54CC">
      <w:pPr>
        <w:spacing w:before="57" w:after="57" w:line="98" w:lineRule="exact"/>
        <w:rPr>
          <w:rFonts w:ascii="Times New Roman" w:eastAsia="Times New Roman" w:hAnsi="Times New Roman"/>
        </w:rPr>
      </w:pPr>
    </w:p>
    <w:p w14:paraId="21E3FEEB" w14:textId="77777777" w:rsidR="001C54CC" w:rsidRDefault="00E263D4">
      <w:pPr>
        <w:spacing w:before="57" w:after="57"/>
        <w:ind w:firstLine="720"/>
      </w:pPr>
      <w:r>
        <w:rPr>
          <w:rFonts w:ascii="Times New Roman" w:eastAsia="Times New Roman" w:hAnsi="Times New Roman"/>
          <w:sz w:val="24"/>
        </w:rPr>
        <w:t>Pravilnik stupa na snagu danom donošenja.</w:t>
      </w:r>
    </w:p>
    <w:p w14:paraId="42B7332B" w14:textId="77777777" w:rsidR="001C54CC" w:rsidRDefault="001C54CC">
      <w:pPr>
        <w:spacing w:before="57" w:after="57"/>
        <w:rPr>
          <w:rFonts w:ascii="Times New Roman" w:eastAsia="Times New Roman" w:hAnsi="Times New Roman"/>
          <w:sz w:val="24"/>
        </w:rPr>
      </w:pPr>
    </w:p>
    <w:p w14:paraId="0932E280" w14:textId="77777777" w:rsidR="001C54CC" w:rsidRDefault="001C54CC">
      <w:pPr>
        <w:spacing w:before="57" w:after="57"/>
        <w:rPr>
          <w:rFonts w:ascii="Times New Roman" w:eastAsia="Times New Roman" w:hAnsi="Times New Roman"/>
          <w:sz w:val="24"/>
        </w:rPr>
      </w:pPr>
    </w:p>
    <w:p w14:paraId="0027EEDE" w14:textId="77777777" w:rsidR="001C54CC" w:rsidRDefault="00E263D4">
      <w:pPr>
        <w:tabs>
          <w:tab w:val="center" w:pos="6804"/>
        </w:tabs>
        <w:spacing w:before="57" w:after="57"/>
      </w:pPr>
      <w:r>
        <w:rPr>
          <w:rFonts w:ascii="Times New Roman" w:eastAsia="Times New Roman" w:hAnsi="Times New Roman"/>
          <w:sz w:val="24"/>
        </w:rPr>
        <w:tab/>
        <w:t>Školski odbor</w:t>
      </w:r>
    </w:p>
    <w:p w14:paraId="17036E21" w14:textId="77777777" w:rsidR="001C54CC" w:rsidRDefault="001C54CC">
      <w:pPr>
        <w:spacing w:before="57" w:after="57"/>
        <w:rPr>
          <w:rFonts w:ascii="Times New Roman" w:eastAsia="Times New Roman" w:hAnsi="Times New Roman"/>
          <w:sz w:val="24"/>
        </w:rPr>
      </w:pPr>
    </w:p>
    <w:p w14:paraId="79A4934C" w14:textId="77777777" w:rsidR="001C54CC" w:rsidRDefault="001C54CC">
      <w:pPr>
        <w:spacing w:before="57" w:after="57"/>
        <w:rPr>
          <w:rFonts w:ascii="Times New Roman" w:eastAsia="Times New Roman" w:hAnsi="Times New Roman"/>
          <w:sz w:val="24"/>
        </w:rPr>
      </w:pPr>
    </w:p>
    <w:p w14:paraId="39B3B25E" w14:textId="77777777" w:rsidR="001C54CC" w:rsidRDefault="001C54CC">
      <w:pPr>
        <w:spacing w:before="57" w:after="57"/>
        <w:rPr>
          <w:rFonts w:ascii="Times New Roman" w:eastAsia="Times New Roman" w:hAnsi="Times New Roman"/>
          <w:sz w:val="24"/>
        </w:rPr>
      </w:pPr>
    </w:p>
    <w:p w14:paraId="3DCE9172" w14:textId="77777777" w:rsidR="001C54CC" w:rsidRDefault="00E263D4">
      <w:pPr>
        <w:spacing w:before="57" w:after="57"/>
      </w:pPr>
      <w:r>
        <w:rPr>
          <w:rFonts w:ascii="Times New Roman" w:eastAsia="Times New Roman" w:hAnsi="Times New Roman"/>
          <w:sz w:val="24"/>
        </w:rPr>
        <w:t>U Rijeci, 15.03.2022.</w:t>
      </w:r>
    </w:p>
    <w:sectPr w:rsidR="001C54CC">
      <w:footerReference w:type="default" r:id="rId8"/>
      <w:pgSz w:w="11906" w:h="16838"/>
      <w:pgMar w:top="1701" w:right="1134" w:bottom="1134" w:left="1418" w:header="1134" w:footer="85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84E4" w14:textId="77777777" w:rsidR="00000000" w:rsidRDefault="00E263D4">
      <w:r>
        <w:separator/>
      </w:r>
    </w:p>
  </w:endnote>
  <w:endnote w:type="continuationSeparator" w:id="0">
    <w:p w14:paraId="43ECE100" w14:textId="77777777" w:rsidR="00000000" w:rsidRDefault="00E2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BF30" w14:textId="77777777" w:rsidR="001C54CC" w:rsidRDefault="00E263D4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t>4</w:t>
    </w:r>
    <w:r>
      <w:fldChar w:fldCharType="end"/>
    </w:r>
    <w:r>
      <w:t>/11</w:t>
    </w:r>
  </w:p>
  <w:p w14:paraId="404D6CEE" w14:textId="77777777" w:rsidR="001C54CC" w:rsidRDefault="001C54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9F53" w14:textId="77777777" w:rsidR="00000000" w:rsidRDefault="00E263D4">
      <w:r>
        <w:separator/>
      </w:r>
    </w:p>
  </w:footnote>
  <w:footnote w:type="continuationSeparator" w:id="0">
    <w:p w14:paraId="430F2E6D" w14:textId="77777777" w:rsidR="00000000" w:rsidRDefault="00E2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CE6"/>
    <w:multiLevelType w:val="multilevel"/>
    <w:tmpl w:val="B3741920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A366E29"/>
    <w:multiLevelType w:val="multilevel"/>
    <w:tmpl w:val="E6C2538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0CB370F4"/>
    <w:multiLevelType w:val="multilevel"/>
    <w:tmpl w:val="2736C4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892138"/>
    <w:multiLevelType w:val="multilevel"/>
    <w:tmpl w:val="44827EA8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1AC1713"/>
    <w:multiLevelType w:val="multilevel"/>
    <w:tmpl w:val="B8B8E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38A3C55"/>
    <w:multiLevelType w:val="multilevel"/>
    <w:tmpl w:val="7B2252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069170F"/>
    <w:multiLevelType w:val="multilevel"/>
    <w:tmpl w:val="C2561618"/>
    <w:lvl w:ilvl="0">
      <w:start w:val="4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05FB"/>
    <w:multiLevelType w:val="multilevel"/>
    <w:tmpl w:val="4530C448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4FD0379"/>
    <w:multiLevelType w:val="multilevel"/>
    <w:tmpl w:val="E2043E2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E054E"/>
    <w:multiLevelType w:val="multilevel"/>
    <w:tmpl w:val="6B4E07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3CA11CEC"/>
    <w:multiLevelType w:val="multilevel"/>
    <w:tmpl w:val="6F86E3A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474A1EC7"/>
    <w:multiLevelType w:val="multilevel"/>
    <w:tmpl w:val="CF825AF0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47E3103D"/>
    <w:multiLevelType w:val="multilevel"/>
    <w:tmpl w:val="49BC4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C248BA"/>
    <w:multiLevelType w:val="multilevel"/>
    <w:tmpl w:val="8B18AA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9F91931"/>
    <w:multiLevelType w:val="multilevel"/>
    <w:tmpl w:val="5FA0D5A6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5E7860A2"/>
    <w:multiLevelType w:val="multilevel"/>
    <w:tmpl w:val="EE18D4CE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656D65BC"/>
    <w:multiLevelType w:val="multilevel"/>
    <w:tmpl w:val="6E9E2A92"/>
    <w:lvl w:ilvl="0">
      <w:start w:val="1"/>
      <w:numFmt w:val="lowerLetter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69F47AAB"/>
    <w:multiLevelType w:val="multilevel"/>
    <w:tmpl w:val="840675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72767B26"/>
    <w:multiLevelType w:val="multilevel"/>
    <w:tmpl w:val="6AF6DF2C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9" w15:restartNumberingAfterBreak="0">
    <w:nsid w:val="758E1A40"/>
    <w:multiLevelType w:val="multilevel"/>
    <w:tmpl w:val="89900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CC"/>
    <w:rsid w:val="000E264B"/>
    <w:rsid w:val="001C54CC"/>
    <w:rsid w:val="003C0F8E"/>
    <w:rsid w:val="00DD0FDA"/>
    <w:rsid w:val="00E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A9B"/>
  <w15:docId w15:val="{3E7D9147-C1A6-4303-BDBD-47AF813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283E0D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qFormat/>
    <w:rsid w:val="00283E0D"/>
    <w:rPr>
      <w:color w:val="808080"/>
      <w:shd w:val="clear" w:color="auto" w:fill="E6E6E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D6D6D"/>
  </w:style>
  <w:style w:type="character" w:customStyle="1" w:styleId="PodnojeChar">
    <w:name w:val="Podnožje Char"/>
    <w:basedOn w:val="Zadanifontodlomka"/>
    <w:link w:val="Podnoje"/>
    <w:uiPriority w:val="99"/>
    <w:qFormat/>
    <w:rsid w:val="00ED6D6D"/>
  </w:style>
  <w:style w:type="character" w:customStyle="1" w:styleId="TekstbaloniaChar">
    <w:name w:val="Tekst balončića Char"/>
    <w:link w:val="Tekstbalonia"/>
    <w:uiPriority w:val="99"/>
    <w:semiHidden/>
    <w:qFormat/>
    <w:rsid w:val="0047122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17D5A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B17D5A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17D5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18"/>
    </w:rPr>
  </w:style>
  <w:style w:type="character" w:customStyle="1" w:styleId="Simbolinumeriranja">
    <w:name w:val="Simboli numeriranja"/>
    <w:qFormat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283E0D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ED6D6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ED6D6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71221"/>
    <w:rPr>
      <w:rFonts w:ascii="Segoe UI" w:hAnsi="Segoe UI" w:cs="Times New Roman"/>
      <w:sz w:val="18"/>
      <w:szCs w:val="18"/>
      <w:lang w:val="x-none" w:eastAsia="x-none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B17D5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17D5A"/>
    <w:rPr>
      <w:b/>
      <w:bCs/>
    </w:rPr>
  </w:style>
  <w:style w:type="paragraph" w:styleId="Revizija">
    <w:name w:val="Revision"/>
    <w:uiPriority w:val="99"/>
    <w:semiHidden/>
    <w:qFormat/>
    <w:rsid w:val="00B17D5A"/>
  </w:style>
  <w:style w:type="numbering" w:customStyle="1" w:styleId="Popis1">
    <w:name w:val="Popis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C324-B03F-4700-BF45-B23E12D2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2229</Words>
  <Characters>12710</Characters>
  <Application>Microsoft Office Word</Application>
  <DocSecurity>4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Lukaric</dc:creator>
  <dc:description/>
  <cp:lastModifiedBy>Kim Anić</cp:lastModifiedBy>
  <cp:revision>2</cp:revision>
  <cp:lastPrinted>2019-06-04T08:32:00Z</cp:lastPrinted>
  <dcterms:created xsi:type="dcterms:W3CDTF">2022-03-15T14:37:00Z</dcterms:created>
  <dcterms:modified xsi:type="dcterms:W3CDTF">2022-03-15T14:37:00Z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