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A809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D0C4ED0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C3870FB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C532AD8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D9F7C41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6A6EB702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46FA90F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AB57C6A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F72D1C9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2E6FFB5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02ECADFB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CDB26E3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0E6FAEDB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6D93D09C" w14:textId="77777777" w:rsidR="00E97CE3" w:rsidRPr="00146B05" w:rsidRDefault="00E97CE3" w:rsidP="00E97CE3">
      <w:pPr>
        <w:jc w:val="center"/>
        <w:rPr>
          <w:rFonts w:eastAsia="Times New Roman" w:cstheme="minorHAnsi"/>
          <w:b/>
          <w:color w:val="000000"/>
          <w:sz w:val="36"/>
          <w:szCs w:val="36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PRAVILNIK</w:t>
      </w:r>
    </w:p>
    <w:p w14:paraId="5AB6F4B2" w14:textId="77777777" w:rsidR="00E97CE3" w:rsidRPr="00146B05" w:rsidRDefault="00E97CE3" w:rsidP="00E97CE3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o naknadi troškova za službena putovanja</w:t>
      </w:r>
    </w:p>
    <w:p w14:paraId="37D62C9A" w14:textId="77777777" w:rsidR="000D39A0" w:rsidRPr="00146B05" w:rsidRDefault="000D39A0" w:rsidP="009D763E">
      <w:pPr>
        <w:jc w:val="both"/>
        <w:rPr>
          <w:rFonts w:cstheme="minorHAnsi"/>
          <w:b/>
          <w:sz w:val="36"/>
          <w:szCs w:val="36"/>
        </w:rPr>
      </w:pPr>
    </w:p>
    <w:p w14:paraId="2E79E4EA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154FBE1A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F3C9DCC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37E7759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65B55BCF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990032A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4D662D6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F9A79E4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4430AF9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B08E8EB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FDC5FF4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459F2A7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9BEB06E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3835BE8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01699526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A8B7951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63BA0033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1A69FC8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04CB425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9A7A5EA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6F94DDDE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D108203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3D588A60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08C16430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E2D3AB5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8323794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298AEC21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1916CC7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306F060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EBA0B0B" w14:textId="4D6ACB9C" w:rsidR="000D39A0" w:rsidRPr="00146B05" w:rsidRDefault="000D39A0" w:rsidP="009D763E">
      <w:pPr>
        <w:jc w:val="both"/>
        <w:rPr>
          <w:rFonts w:cstheme="minorHAnsi"/>
          <w:b/>
        </w:rPr>
      </w:pPr>
    </w:p>
    <w:p w14:paraId="15120919" w14:textId="77777777" w:rsidR="00A11602" w:rsidRPr="00146B05" w:rsidRDefault="00A11602" w:rsidP="009D763E">
      <w:pPr>
        <w:jc w:val="both"/>
        <w:rPr>
          <w:rFonts w:cstheme="minorHAnsi"/>
          <w:b/>
        </w:rPr>
      </w:pPr>
    </w:p>
    <w:p w14:paraId="52469430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78AFE48E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0EE003BD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2FC2FB8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5FBF7950" w14:textId="77777777" w:rsidR="000D39A0" w:rsidRPr="00146B05" w:rsidRDefault="000D39A0" w:rsidP="009D763E">
      <w:pPr>
        <w:jc w:val="both"/>
        <w:rPr>
          <w:rFonts w:cstheme="minorHAnsi"/>
          <w:b/>
        </w:rPr>
      </w:pPr>
    </w:p>
    <w:p w14:paraId="4F9DD93D" w14:textId="7AE70742" w:rsidR="009D763E" w:rsidRPr="00146B05" w:rsidRDefault="000D39A0" w:rsidP="009D763E">
      <w:pPr>
        <w:jc w:val="both"/>
        <w:rPr>
          <w:rFonts w:cstheme="minorHAnsi"/>
          <w:b/>
          <w:sz w:val="24"/>
          <w:szCs w:val="24"/>
        </w:rPr>
      </w:pPr>
      <w:r w:rsidRPr="00146B05">
        <w:rPr>
          <w:rFonts w:cstheme="minorHAnsi"/>
          <w:b/>
          <w:sz w:val="24"/>
          <w:szCs w:val="24"/>
        </w:rPr>
        <w:lastRenderedPageBreak/>
        <w:t>Te</w:t>
      </w:r>
      <w:r w:rsidR="009D763E" w:rsidRPr="00146B05">
        <w:rPr>
          <w:rFonts w:cstheme="minorHAnsi"/>
          <w:b/>
          <w:sz w:val="24"/>
          <w:szCs w:val="24"/>
        </w:rPr>
        <w:t xml:space="preserve">meljem odredbi Zakona o fiskalnoj odgovornosti („Narodne novine“ br. 111/18.) i Uredbe o sastavljanju i predaji Izjave o fiskalnoj odgovornosti </w:t>
      </w:r>
      <w:r w:rsidR="009D763E" w:rsidRPr="00146B05">
        <w:rPr>
          <w:rFonts w:cstheme="minorHAnsi"/>
          <w:b/>
          <w:color w:val="000000"/>
          <w:sz w:val="24"/>
          <w:szCs w:val="24"/>
        </w:rPr>
        <w:t>„Narodne novine“, broj 78/11, 106/12, 130/13, 19/15 i</w:t>
      </w:r>
      <w:r w:rsidR="009D763E" w:rsidRPr="00146B05">
        <w:rPr>
          <w:rStyle w:val="Naglaeno"/>
          <w:rFonts w:cstheme="minorHAnsi"/>
          <w:color w:val="000000"/>
          <w:sz w:val="24"/>
          <w:szCs w:val="24"/>
        </w:rPr>
        <w:t> 119/15</w:t>
      </w:r>
      <w:r w:rsidR="009D763E" w:rsidRPr="00146B05">
        <w:rPr>
          <w:rFonts w:cstheme="minorHAnsi"/>
          <w:b/>
          <w:color w:val="000000"/>
          <w:sz w:val="24"/>
          <w:szCs w:val="24"/>
        </w:rPr>
        <w:t>)</w:t>
      </w:r>
      <w:r w:rsidR="009D763E" w:rsidRPr="00146B05">
        <w:rPr>
          <w:rFonts w:cstheme="minorHAnsi"/>
          <w:b/>
          <w:sz w:val="24"/>
          <w:szCs w:val="24"/>
        </w:rPr>
        <w:t xml:space="preserve">  i Statuta osnovne</w:t>
      </w:r>
      <w:r w:rsidR="00A11602" w:rsidRPr="00146B05">
        <w:rPr>
          <w:rFonts w:cstheme="minorHAnsi"/>
          <w:b/>
          <w:sz w:val="24"/>
          <w:szCs w:val="24"/>
        </w:rPr>
        <w:t xml:space="preserve"> </w:t>
      </w:r>
      <w:r w:rsidR="009D763E" w:rsidRPr="00146B05">
        <w:rPr>
          <w:rFonts w:cstheme="minorHAnsi"/>
          <w:b/>
          <w:sz w:val="24"/>
          <w:szCs w:val="24"/>
        </w:rPr>
        <w:t>škole</w:t>
      </w:r>
      <w:r w:rsidR="00A11602" w:rsidRPr="00146B05">
        <w:rPr>
          <w:rFonts w:cstheme="minorHAnsi"/>
          <w:b/>
          <w:sz w:val="24"/>
          <w:szCs w:val="24"/>
        </w:rPr>
        <w:t xml:space="preserve"> Kozala</w:t>
      </w:r>
      <w:r w:rsidR="009D763E" w:rsidRPr="00146B05">
        <w:rPr>
          <w:rFonts w:cstheme="minorHAnsi"/>
          <w:b/>
          <w:sz w:val="24"/>
          <w:szCs w:val="24"/>
        </w:rPr>
        <w:t xml:space="preserve"> , školski odbor </w:t>
      </w:r>
      <w:r w:rsidR="00A11602" w:rsidRPr="00146B05">
        <w:rPr>
          <w:rFonts w:cstheme="minorHAnsi"/>
          <w:b/>
          <w:sz w:val="24"/>
          <w:szCs w:val="24"/>
        </w:rPr>
        <w:t xml:space="preserve">Osnovne </w:t>
      </w:r>
      <w:r w:rsidR="009D763E" w:rsidRPr="00146B05">
        <w:rPr>
          <w:rFonts w:cstheme="minorHAnsi"/>
          <w:b/>
          <w:sz w:val="24"/>
          <w:szCs w:val="24"/>
        </w:rPr>
        <w:t>škole</w:t>
      </w:r>
      <w:r w:rsidR="00A11602" w:rsidRPr="00146B05">
        <w:rPr>
          <w:rFonts w:cstheme="minorHAnsi"/>
          <w:b/>
          <w:sz w:val="24"/>
          <w:szCs w:val="24"/>
        </w:rPr>
        <w:t xml:space="preserve"> Kozala </w:t>
      </w:r>
      <w:r w:rsidR="009D763E" w:rsidRPr="00146B05">
        <w:rPr>
          <w:rFonts w:cstheme="minorHAnsi"/>
          <w:b/>
          <w:sz w:val="24"/>
          <w:szCs w:val="24"/>
        </w:rPr>
        <w:t>donosi:</w:t>
      </w:r>
    </w:p>
    <w:p w14:paraId="75A3D791" w14:textId="77777777" w:rsidR="009D763E" w:rsidRPr="00146B05" w:rsidRDefault="009D763E" w:rsidP="009D763E">
      <w:pP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2991D0C9" w14:textId="77777777" w:rsidR="009D763E" w:rsidRPr="00146B05" w:rsidRDefault="009D763E" w:rsidP="00327D5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A037347" w14:textId="77777777" w:rsidR="009D763E" w:rsidRPr="00146B05" w:rsidRDefault="009D763E" w:rsidP="00327D5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16A56D7" w14:textId="77777777" w:rsidR="008D3998" w:rsidRPr="00146B05" w:rsidRDefault="008D3998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PRAVILNIK</w:t>
      </w:r>
    </w:p>
    <w:p w14:paraId="77924D18" w14:textId="77777777" w:rsidR="008D3998" w:rsidRPr="00146B05" w:rsidRDefault="00416D9F" w:rsidP="00327D5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naknadi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8D3998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služben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8D3998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putovanj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</w:t>
      </w:r>
    </w:p>
    <w:p w14:paraId="42A48D80" w14:textId="77777777" w:rsidR="00393405" w:rsidRPr="00146B05" w:rsidRDefault="00393405" w:rsidP="00327D51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3DD54409" w14:textId="77777777" w:rsidR="00327D51" w:rsidRPr="00146B05" w:rsidRDefault="00C95D63" w:rsidP="00327D51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OPĆE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ODREDBE</w:t>
      </w:r>
    </w:p>
    <w:p w14:paraId="399FF39F" w14:textId="77777777" w:rsidR="008D3998" w:rsidRPr="00146B05" w:rsidRDefault="008D3998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851F93F" w14:textId="77777777" w:rsidR="00327D51" w:rsidRPr="00146B05" w:rsidRDefault="008D3998" w:rsidP="00327D51">
      <w:pPr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</w:t>
      </w:r>
    </w:p>
    <w:p w14:paraId="0BD3C19A" w14:textId="77777777" w:rsidR="008D3998" w:rsidRPr="00146B05" w:rsidRDefault="008D3998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55B6F102" w14:textId="3BB686A6" w:rsidR="00B43045" w:rsidRPr="00146B05" w:rsidRDefault="008D3998" w:rsidP="00327D5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Ovim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pravilnikom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utvrđuju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pravo,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vrste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postupak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ostvarivanja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naknade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1B3F1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1B3F1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troškove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1B3F1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službenih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1B3F1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potrebe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9D763E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Osnovne škole</w:t>
      </w:r>
      <w:r w:rsidR="00B461BB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A11602"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Kozala</w:t>
      </w:r>
      <w:r w:rsidR="00B461B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6648BF2D" w14:textId="77777777" w:rsidR="008F4369" w:rsidRPr="00146B05" w:rsidRDefault="008F4369" w:rsidP="00327D51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sz w:val="24"/>
          <w:szCs w:val="24"/>
        </w:rPr>
      </w:pPr>
      <w:r w:rsidRPr="00146B05">
        <w:rPr>
          <w:rFonts w:eastAsia="Calibri" w:cstheme="minorHAnsi"/>
          <w:sz w:val="24"/>
          <w:szCs w:val="24"/>
        </w:rPr>
        <w:t>Izrazi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koji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se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koriste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u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ovom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DF4E59" w:rsidRPr="00146B05">
        <w:rPr>
          <w:rFonts w:eastAsia="Calibri" w:cstheme="minorHAnsi"/>
          <w:sz w:val="24"/>
          <w:szCs w:val="24"/>
        </w:rPr>
        <w:t>p</w:t>
      </w:r>
      <w:r w:rsidRPr="00146B05">
        <w:rPr>
          <w:rFonts w:eastAsia="Calibri" w:cstheme="minorHAnsi"/>
          <w:sz w:val="24"/>
          <w:szCs w:val="24"/>
        </w:rPr>
        <w:t>ravilniku,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a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imaju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rodno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značenje,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bez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obzira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54461" w:rsidRPr="00146B05">
        <w:rPr>
          <w:rFonts w:eastAsia="Calibri" w:cstheme="minorHAnsi"/>
          <w:sz w:val="24"/>
          <w:szCs w:val="24"/>
        </w:rPr>
        <w:t>na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54461" w:rsidRPr="00146B05">
        <w:rPr>
          <w:rFonts w:eastAsia="Calibri" w:cstheme="minorHAnsi"/>
          <w:sz w:val="24"/>
          <w:szCs w:val="24"/>
        </w:rPr>
        <w:t>to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jesu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li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korišteni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u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mušk</w:t>
      </w:r>
      <w:r w:rsidR="00874EAC" w:rsidRPr="00146B05">
        <w:rPr>
          <w:rFonts w:eastAsia="Calibri" w:cstheme="minorHAnsi"/>
          <w:sz w:val="24"/>
          <w:szCs w:val="24"/>
        </w:rPr>
        <w:t>om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i</w:t>
      </w:r>
      <w:r w:rsidR="00874EAC" w:rsidRPr="00146B05">
        <w:rPr>
          <w:rFonts w:eastAsia="Calibri" w:cstheme="minorHAnsi"/>
          <w:sz w:val="24"/>
          <w:szCs w:val="24"/>
        </w:rPr>
        <w:t>li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žensk</w:t>
      </w:r>
      <w:r w:rsidR="00874EAC" w:rsidRPr="00146B05">
        <w:rPr>
          <w:rFonts w:eastAsia="Calibri" w:cstheme="minorHAnsi"/>
          <w:sz w:val="24"/>
          <w:szCs w:val="24"/>
        </w:rPr>
        <w:t>om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Pr="00146B05">
        <w:rPr>
          <w:rFonts w:eastAsia="Calibri" w:cstheme="minorHAnsi"/>
          <w:sz w:val="24"/>
          <w:szCs w:val="24"/>
        </w:rPr>
        <w:t>rod</w:t>
      </w:r>
      <w:r w:rsidR="00874EAC" w:rsidRPr="00146B05">
        <w:rPr>
          <w:rFonts w:eastAsia="Calibri" w:cstheme="minorHAnsi"/>
          <w:sz w:val="24"/>
          <w:szCs w:val="24"/>
        </w:rPr>
        <w:t>u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odnose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se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jednako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na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muški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ženski</w:t>
      </w:r>
      <w:r w:rsidR="00DD39C0" w:rsidRPr="00146B05">
        <w:rPr>
          <w:rFonts w:eastAsia="Calibri" w:cstheme="minorHAnsi"/>
          <w:sz w:val="24"/>
          <w:szCs w:val="24"/>
        </w:rPr>
        <w:t xml:space="preserve"> </w:t>
      </w:r>
      <w:r w:rsidR="00874EAC" w:rsidRPr="00146B05">
        <w:rPr>
          <w:rFonts w:eastAsia="Calibri" w:cstheme="minorHAnsi"/>
          <w:sz w:val="24"/>
          <w:szCs w:val="24"/>
        </w:rPr>
        <w:t>rod</w:t>
      </w:r>
      <w:r w:rsidRPr="00146B05">
        <w:rPr>
          <w:rFonts w:eastAsia="Calibri" w:cstheme="minorHAnsi"/>
          <w:sz w:val="24"/>
          <w:szCs w:val="24"/>
        </w:rPr>
        <w:t>.</w:t>
      </w:r>
    </w:p>
    <w:p w14:paraId="0FDB1F4E" w14:textId="77777777" w:rsidR="00443FA8" w:rsidRPr="00146B05" w:rsidRDefault="00443FA8" w:rsidP="00327D51">
      <w:pPr>
        <w:jc w:val="both"/>
        <w:rPr>
          <w:rFonts w:eastAsia="Times New Roman" w:cstheme="minorHAnsi"/>
          <w:strike/>
          <w:color w:val="000000"/>
          <w:sz w:val="24"/>
          <w:szCs w:val="24"/>
          <w:lang w:eastAsia="hr-HR"/>
        </w:rPr>
      </w:pPr>
    </w:p>
    <w:p w14:paraId="644CB3C6" w14:textId="77777777" w:rsidR="000244CD" w:rsidRPr="00146B05" w:rsidRDefault="000244CD" w:rsidP="00327D5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2.</w:t>
      </w:r>
    </w:p>
    <w:p w14:paraId="6D9994DC" w14:textId="77777777" w:rsidR="00985FED" w:rsidRPr="00146B05" w:rsidRDefault="00985FED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7F0A546" w14:textId="77777777" w:rsidR="00327D51" w:rsidRPr="00146B05" w:rsidRDefault="000244C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smislu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ovoga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pravilnika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pojedini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pojmovi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imaju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sljedeća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značenja</w:t>
      </w:r>
      <w:r w:rsidR="00985FED" w:rsidRPr="00146B05">
        <w:rPr>
          <w:rFonts w:eastAsia="Times New Roman" w:cstheme="minorHAnsi"/>
          <w:sz w:val="24"/>
          <w:szCs w:val="24"/>
          <w:lang w:eastAsia="hr-HR"/>
        </w:rPr>
        <w:t>:</w:t>
      </w:r>
    </w:p>
    <w:p w14:paraId="260130E5" w14:textId="252C9E02" w:rsidR="00B43045" w:rsidRPr="00146B05" w:rsidRDefault="008D3895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i/>
          <w:sz w:val="24"/>
          <w:szCs w:val="24"/>
          <w:lang w:eastAsia="hr-HR"/>
        </w:rPr>
        <w:t>Z</w:t>
      </w:r>
      <w:r w:rsidR="001B3F19" w:rsidRPr="00146B05">
        <w:rPr>
          <w:rFonts w:eastAsia="Times New Roman" w:cstheme="minorHAnsi"/>
          <w:i/>
          <w:sz w:val="24"/>
          <w:szCs w:val="24"/>
          <w:lang w:eastAsia="hr-HR"/>
        </w:rPr>
        <w:t>aposlenik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D763E" w:rsidRPr="00146B05">
        <w:rPr>
          <w:rFonts w:eastAsia="Times New Roman" w:cstheme="minorHAnsi"/>
          <w:sz w:val="24"/>
          <w:szCs w:val="24"/>
          <w:lang w:eastAsia="hr-HR"/>
        </w:rPr>
        <w:t>osoba zaposlena u Osnovnoj školi</w:t>
      </w:r>
      <w:r w:rsidR="00B461BB" w:rsidRPr="00146B05">
        <w:rPr>
          <w:rFonts w:eastAsia="Times New Roman" w:cstheme="minorHAnsi"/>
          <w:sz w:val="24"/>
          <w:szCs w:val="24"/>
          <w:lang w:eastAsia="hr-HR"/>
        </w:rPr>
        <w:t xml:space="preserve"> Kozala</w:t>
      </w:r>
    </w:p>
    <w:p w14:paraId="16BD7917" w14:textId="77777777" w:rsidR="003918AB" w:rsidRPr="00146B05" w:rsidRDefault="003918AB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i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zemlji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inozemstvo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zaposlenik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potrebe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D763E" w:rsidRPr="00146B05">
        <w:rPr>
          <w:rFonts w:eastAsia="Times New Roman" w:cstheme="minorHAnsi"/>
          <w:sz w:val="24"/>
          <w:szCs w:val="24"/>
          <w:lang w:eastAsia="hr-HR"/>
        </w:rPr>
        <w:t>Osnovne/Srednje škole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udaljenosti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najmanje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30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km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0D2D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trajanju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30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178EB" w:rsidRPr="00146B05">
        <w:rPr>
          <w:rFonts w:eastAsia="Times New Roman" w:cstheme="minorHAnsi"/>
          <w:sz w:val="24"/>
          <w:szCs w:val="24"/>
          <w:lang w:eastAsia="hr-HR"/>
        </w:rPr>
        <w:t>neprekidno</w:t>
      </w:r>
      <w:r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7DDB2E29" w14:textId="77777777" w:rsidR="00867AAA" w:rsidRPr="00146B05" w:rsidRDefault="00A36923" w:rsidP="00327D51">
      <w:pPr>
        <w:ind w:firstLine="709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146B05">
        <w:rPr>
          <w:rFonts w:eastAsia="Times New Roman" w:cstheme="minorHAnsi"/>
          <w:i/>
          <w:sz w:val="24"/>
          <w:szCs w:val="24"/>
          <w:lang w:eastAsia="hr-HR"/>
        </w:rPr>
        <w:t>Mjesto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polaska</w:t>
      </w:r>
      <w:r w:rsidR="000178EB" w:rsidRPr="00146B05">
        <w:rPr>
          <w:rFonts w:eastAsia="Times New Roman" w:cstheme="minorHAnsi"/>
          <w:i/>
          <w:sz w:val="24"/>
          <w:szCs w:val="24"/>
          <w:lang w:eastAsia="hr-HR"/>
        </w:rPr>
        <w:t>/mjesto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="00316E7A" w:rsidRPr="00146B05">
        <w:rPr>
          <w:rFonts w:eastAsia="Times New Roman" w:cstheme="minorHAnsi"/>
          <w:i/>
          <w:sz w:val="24"/>
          <w:szCs w:val="24"/>
          <w:lang w:eastAsia="hr-HR"/>
        </w:rPr>
        <w:t>povratka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mjesto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rada,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mjesto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prebivališta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boravišta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zaposlenika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E751F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iznimno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drugo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mjesto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E751F" w:rsidRPr="00146B05">
        <w:rPr>
          <w:rFonts w:eastAsia="Times New Roman" w:cstheme="minorHAnsi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zaposlenik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vanjski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suradnik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izravno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prethodnog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trenutku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upućivanja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putova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nalazi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izvan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rada,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prebivališta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16D9F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sz w:val="24"/>
          <w:szCs w:val="24"/>
          <w:lang w:eastAsia="hr-HR"/>
        </w:rPr>
        <w:t>boravišta.</w:t>
      </w:r>
    </w:p>
    <w:p w14:paraId="5C86CDAF" w14:textId="77777777" w:rsidR="0034372F" w:rsidRPr="00146B05" w:rsidRDefault="0034372F" w:rsidP="00327D51">
      <w:pPr>
        <w:ind w:firstLine="709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46B05">
        <w:rPr>
          <w:rFonts w:eastAsia="Times New Roman" w:cstheme="minorHAnsi"/>
          <w:bCs/>
          <w:i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bCs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i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bCs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isprava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temelju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ostvaruje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pravo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naknadu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putovanja.</w:t>
      </w:r>
    </w:p>
    <w:p w14:paraId="3A8D96E7" w14:textId="77777777" w:rsidR="0034372F" w:rsidRPr="00146B05" w:rsidRDefault="0034372F" w:rsidP="00327D51">
      <w:pPr>
        <w:ind w:firstLine="709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46B05">
        <w:rPr>
          <w:rFonts w:eastAsia="Times New Roman" w:cstheme="minorHAnsi"/>
          <w:bCs/>
          <w:i/>
          <w:sz w:val="24"/>
          <w:szCs w:val="24"/>
          <w:lang w:eastAsia="hr-HR"/>
        </w:rPr>
        <w:t>Vjerodostojna</w:t>
      </w:r>
      <w:r w:rsidR="00DD39C0" w:rsidRPr="00146B05">
        <w:rPr>
          <w:rFonts w:eastAsia="Times New Roman" w:cstheme="minorHAnsi"/>
          <w:bCs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i/>
          <w:sz w:val="24"/>
          <w:szCs w:val="24"/>
          <w:lang w:eastAsia="hr-HR"/>
        </w:rPr>
        <w:t>isprava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isprava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koja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prilaže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uz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nalog</w:t>
      </w:r>
      <w:r w:rsidR="00416D9F" w:rsidRPr="00146B05">
        <w:rPr>
          <w:rFonts w:eastAsia="Times New Roman" w:cstheme="minorHAnsi"/>
          <w:bCs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kojom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dokazuju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nastali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izdatci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putovanju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(računi,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obračuni,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odluke,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potvrde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cijeni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karata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prijevoz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slično).</w:t>
      </w:r>
    </w:p>
    <w:p w14:paraId="64E2FE12" w14:textId="77777777" w:rsidR="0034372F" w:rsidRPr="00146B05" w:rsidRDefault="0034372F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339F6CA" w14:textId="77777777" w:rsidR="00BD1A8E" w:rsidRPr="00146B05" w:rsidRDefault="00BD1A8E" w:rsidP="00327D5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BDA610" w14:textId="77777777" w:rsidR="008D3998" w:rsidRPr="00146B05" w:rsidRDefault="003A3696" w:rsidP="00327D51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NALOG</w:t>
      </w:r>
    </w:p>
    <w:p w14:paraId="33985EE6" w14:textId="77777777" w:rsidR="00416D9F" w:rsidRPr="00146B05" w:rsidRDefault="00416D9F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77D6209" w14:textId="77777777" w:rsidR="00416D9F" w:rsidRPr="00146B05" w:rsidRDefault="00416D9F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="009D763E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2026F439" w14:textId="77777777" w:rsidR="00985FED" w:rsidRPr="00146B05" w:rsidRDefault="00985FED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1173F96A" w14:textId="77777777" w:rsidR="00327D51" w:rsidRPr="00146B05" w:rsidRDefault="005A0E68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odobrava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temelju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ahtjeva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(Prilog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1).</w:t>
      </w:r>
    </w:p>
    <w:p w14:paraId="29340EA8" w14:textId="77777777" w:rsidR="00E44896" w:rsidRPr="00146B05" w:rsidRDefault="00E44896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Zahtjev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(dalje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tekstu: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</w:t>
      </w:r>
      <w:r w:rsidR="0059443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ahtjev)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ispunjava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potpisuje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DF4E59" w:rsidRPr="00146B05">
        <w:rPr>
          <w:rFonts w:eastAsia="Times New Roman" w:cstheme="minorHAnsi"/>
          <w:sz w:val="24"/>
          <w:szCs w:val="24"/>
          <w:lang w:eastAsia="hr-HR"/>
        </w:rPr>
        <w:t>zaposlenik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64976" w:rsidRPr="00146B05">
        <w:rPr>
          <w:rFonts w:eastAsia="Times New Roman" w:cstheme="minorHAnsi"/>
          <w:sz w:val="24"/>
          <w:szCs w:val="24"/>
          <w:lang w:eastAsia="hr-HR"/>
        </w:rPr>
        <w:t>(dalje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64976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64976" w:rsidRPr="00146B05">
        <w:rPr>
          <w:rFonts w:eastAsia="Times New Roman" w:cstheme="minorHAnsi"/>
          <w:sz w:val="24"/>
          <w:szCs w:val="24"/>
          <w:lang w:eastAsia="hr-HR"/>
        </w:rPr>
        <w:t>tekstu: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F4E5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koj</w:t>
      </w:r>
      <w:r w:rsidR="00F06F7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ovanje</w:t>
      </w:r>
      <w:r w:rsidR="00DF4E5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)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4D2310E2" w14:textId="77777777" w:rsidR="00D453B1" w:rsidRPr="00146B05" w:rsidRDefault="008F4369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ist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ovanje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4489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više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zaposlenika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9D763E" w:rsidRPr="00146B05">
        <w:rPr>
          <w:rFonts w:eastAsia="Times New Roman" w:cstheme="minorHAnsi"/>
          <w:color w:val="000000"/>
          <w:sz w:val="24"/>
          <w:szCs w:val="24"/>
          <w:lang w:eastAsia="hr-HR"/>
        </w:rPr>
        <w:t>škole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ispunjava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jedan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66BE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</w:t>
      </w:r>
      <w:r w:rsidR="00E4489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ahtjev</w:t>
      </w:r>
      <w:r w:rsidR="0059443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554B7D60" w14:textId="77777777" w:rsidR="005A0E68" w:rsidRPr="00146B05" w:rsidRDefault="00B66BEA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Uz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</w:t>
      </w:r>
      <w:r w:rsidR="0059443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ahtjev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9443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prilaže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pozivno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pismo,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oglas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konferenciju,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prijava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seminar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A0E6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slično,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slučaju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usmenog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poziva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dogovora</w:t>
      </w:r>
      <w:r w:rsidR="00E60BA1" w:rsidRPr="00146B05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pisano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obrazloženje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razloga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odlazak.</w:t>
      </w:r>
    </w:p>
    <w:p w14:paraId="4C15AC75" w14:textId="77777777" w:rsidR="00E310F3" w:rsidRPr="00146B05" w:rsidRDefault="00B66BEA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Kada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pozivno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pismo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oglas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konferenciju</w:t>
      </w:r>
      <w:r w:rsidR="00874EA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prijav</w:t>
      </w:r>
      <w:r w:rsidR="00E60BA1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seminar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874EA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874EAC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slično,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napisan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stranom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jeziku,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prilaže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DC41F0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njihov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sažetak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neslužbenom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prijevodu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hrvatskom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jeziku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koji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sadrži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osnovne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podatke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razlogu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odlaska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7E751F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269DB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putovanje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7685E383" w14:textId="77777777" w:rsidR="0059443C" w:rsidRPr="00146B05" w:rsidRDefault="0059443C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0975FEB9" w14:textId="77777777" w:rsidR="00A437B5" w:rsidRPr="00146B05" w:rsidRDefault="00A437B5" w:rsidP="00327D51">
      <w:pPr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4</w:t>
      </w:r>
      <w:r w:rsidRPr="00146B0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</w:p>
    <w:p w14:paraId="0EB9A280" w14:textId="77777777" w:rsidR="0034372F" w:rsidRPr="00146B05" w:rsidRDefault="0034372F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029BD12F" w14:textId="77777777" w:rsidR="0034372F" w:rsidRPr="00146B05" w:rsidRDefault="0034372F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Zah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tjev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predaje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najkasnije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četiri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radn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prije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zemlji,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najkasnije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sedam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radni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prije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inozemstvo.</w:t>
      </w:r>
    </w:p>
    <w:p w14:paraId="2EB4B2E5" w14:textId="77777777" w:rsidR="0021341A" w:rsidRPr="00146B05" w:rsidRDefault="005848E6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Iznimno,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ahtjev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može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predati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1341A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kraćem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37B5"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slučaju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sz w:val="24"/>
          <w:szCs w:val="24"/>
          <w:lang w:eastAsia="hr-HR"/>
        </w:rPr>
        <w:t>hitnog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odlaska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služben</w:t>
      </w:r>
      <w:r w:rsidR="005A7216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put</w:t>
      </w:r>
      <w:r w:rsidR="005A7216" w:rsidRPr="00146B05">
        <w:rPr>
          <w:rFonts w:eastAsia="Times New Roman" w:cstheme="minorHAnsi"/>
          <w:sz w:val="24"/>
          <w:szCs w:val="24"/>
          <w:lang w:eastAsia="hr-HR"/>
        </w:rPr>
        <w:t>ovanje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653FC539" w14:textId="77777777" w:rsidR="005A7216" w:rsidRPr="00146B05" w:rsidRDefault="005848E6" w:rsidP="00327D51">
      <w:pPr>
        <w:ind w:firstLine="709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46B05">
        <w:rPr>
          <w:rFonts w:eastAsia="Times New Roman" w:cstheme="minorHAnsi"/>
          <w:bCs/>
          <w:sz w:val="24"/>
          <w:szCs w:val="24"/>
          <w:lang w:eastAsia="hr-HR"/>
        </w:rPr>
        <w:t>Odobreni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sz w:val="24"/>
          <w:szCs w:val="24"/>
          <w:lang w:eastAsia="hr-HR"/>
        </w:rPr>
        <w:t>z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ahtjev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bCs/>
          <w:sz w:val="24"/>
          <w:szCs w:val="24"/>
          <w:lang w:eastAsia="hr-HR"/>
        </w:rPr>
        <w:t>prilozima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iz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članka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4.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bCs/>
          <w:sz w:val="24"/>
          <w:szCs w:val="24"/>
          <w:lang w:eastAsia="hr-HR"/>
        </w:rPr>
        <w:t>stavaka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bCs/>
          <w:sz w:val="24"/>
          <w:szCs w:val="24"/>
          <w:lang w:eastAsia="hr-HR"/>
        </w:rPr>
        <w:t>4.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bCs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bCs/>
          <w:sz w:val="24"/>
          <w:szCs w:val="24"/>
          <w:lang w:eastAsia="hr-HR"/>
        </w:rPr>
        <w:t>5.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ovog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pravilnika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dostavlja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osobi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zaduženoj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izradu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putnog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naloga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najkasnije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tri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radna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prije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zemlji,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najkasnije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pet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radnih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prije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putovanj</w:t>
      </w:r>
      <w:r w:rsidR="00247EC6" w:rsidRPr="00146B05">
        <w:rPr>
          <w:rFonts w:eastAsia="Times New Roman" w:cstheme="minorHAnsi"/>
          <w:bCs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bCs/>
          <w:sz w:val="24"/>
          <w:szCs w:val="24"/>
          <w:lang w:eastAsia="hr-HR"/>
        </w:rPr>
        <w:t>inozemstvo.</w:t>
      </w:r>
    </w:p>
    <w:p w14:paraId="2D9AE986" w14:textId="6F2719CE" w:rsidR="005A7216" w:rsidRPr="00146B05" w:rsidRDefault="005A7216" w:rsidP="00655772">
      <w:pPr>
        <w:ind w:firstLine="709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temelju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odobrenog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zahtjeva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izdaje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655772" w:rsidRPr="00146B05">
        <w:rPr>
          <w:rFonts w:eastAsia="Times New Roman" w:cstheme="minorHAnsi"/>
          <w:bCs/>
          <w:color w:val="000000"/>
          <w:sz w:val="24"/>
          <w:szCs w:val="24"/>
          <w:lang w:eastAsia="hr-HR"/>
        </w:rPr>
        <w:t>.</w:t>
      </w:r>
    </w:p>
    <w:p w14:paraId="3C038C38" w14:textId="77777777" w:rsidR="00655772" w:rsidRPr="00146B05" w:rsidRDefault="00655772" w:rsidP="00655772">
      <w:pPr>
        <w:ind w:firstLine="709"/>
        <w:rPr>
          <w:rFonts w:eastAsia="Times New Roman" w:cstheme="minorHAnsi"/>
          <w:sz w:val="24"/>
          <w:szCs w:val="24"/>
          <w:lang w:eastAsia="hr-HR"/>
        </w:rPr>
      </w:pPr>
    </w:p>
    <w:p w14:paraId="2AFD8668" w14:textId="77777777" w:rsidR="005A0E68" w:rsidRPr="00146B05" w:rsidRDefault="005A7216" w:rsidP="00327D51">
      <w:pPr>
        <w:jc w:val="center"/>
        <w:rPr>
          <w:rFonts w:eastAsia="Times New Roman" w:cstheme="minorHAnsi"/>
          <w:bCs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5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5B1A1D9E" w14:textId="77777777" w:rsidR="002C2061" w:rsidRPr="00146B05" w:rsidRDefault="002C2061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59D531B6" w14:textId="700B7B28" w:rsidR="00393405" w:rsidRPr="00146B05" w:rsidRDefault="00874EAC" w:rsidP="00655772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Zahtjev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potpisuje</w:t>
      </w:r>
      <w:r w:rsidR="009D763E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ravnatelj</w:t>
      </w:r>
      <w:r w:rsidR="00E97CE3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školske ustanove</w:t>
      </w:r>
      <w:r w:rsidR="009D763E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Ravnatelju škole potpisuje </w:t>
      </w:r>
      <w:r w:rsidR="00022D0E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predsjednik</w:t>
      </w:r>
      <w:r w:rsidR="00B23EBA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školskog odbora</w:t>
      </w:r>
      <w:r w:rsidR="00655772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.</w:t>
      </w:r>
    </w:p>
    <w:p w14:paraId="03809829" w14:textId="77777777" w:rsidR="00655772" w:rsidRPr="00146B05" w:rsidRDefault="00655772" w:rsidP="00655772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2E107B4" w14:textId="77777777" w:rsidR="00376661" w:rsidRPr="00146B05" w:rsidRDefault="00AB63F7" w:rsidP="00327D51">
      <w:pPr>
        <w:jc w:val="center"/>
        <w:rPr>
          <w:rFonts w:eastAsia="Times New Roman" w:cstheme="minorHAnsi"/>
          <w:bCs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6</w:t>
      </w:r>
      <w:r w:rsidR="0003256B"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6DF17681" w14:textId="77777777" w:rsidR="00AB63F7" w:rsidRPr="00146B05" w:rsidRDefault="00AB63F7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35C2534" w14:textId="77777777" w:rsidR="00B43045" w:rsidRPr="00146B05" w:rsidRDefault="002F6A3A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Osobi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83A41" w:rsidRPr="00146B05">
        <w:rPr>
          <w:rFonts w:eastAsia="Times New Roman" w:cstheme="minorHAnsi"/>
          <w:sz w:val="24"/>
          <w:szCs w:val="24"/>
          <w:lang w:eastAsia="hr-HR"/>
        </w:rPr>
        <w:t>n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služben</w:t>
      </w:r>
      <w:r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putovanj</w:t>
      </w:r>
      <w:r w:rsidRPr="00146B05">
        <w:rPr>
          <w:rFonts w:eastAsia="Times New Roman" w:cstheme="minorHAnsi"/>
          <w:sz w:val="24"/>
          <w:szCs w:val="24"/>
          <w:lang w:eastAsia="hr-HR"/>
        </w:rPr>
        <w:t>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pripada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dnevnica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troškov</w:t>
      </w:r>
      <w:r w:rsidR="008D1EA1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prijevoza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D4A67" w:rsidRPr="00146B05">
        <w:rPr>
          <w:rFonts w:eastAsia="Times New Roman" w:cstheme="minorHAnsi"/>
          <w:sz w:val="24"/>
          <w:szCs w:val="24"/>
          <w:lang w:eastAsia="hr-HR"/>
        </w:rPr>
        <w:t>smještaja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A7216" w:rsidRPr="00146B05">
        <w:rPr>
          <w:rFonts w:eastAsia="Times New Roman" w:cstheme="minorHAnsi"/>
          <w:sz w:val="24"/>
          <w:szCs w:val="24"/>
          <w:lang w:eastAsia="hr-HR"/>
        </w:rPr>
        <w:t>ostali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D4A67" w:rsidRPr="00146B05">
        <w:rPr>
          <w:rFonts w:eastAsia="Times New Roman" w:cstheme="minorHAnsi"/>
          <w:sz w:val="24"/>
          <w:szCs w:val="24"/>
          <w:lang w:eastAsia="hr-HR"/>
        </w:rPr>
        <w:t>utvrđenih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ovim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D4A67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="00AB63F7" w:rsidRPr="00146B05">
        <w:rPr>
          <w:rFonts w:eastAsia="Times New Roman" w:cstheme="minorHAnsi"/>
          <w:sz w:val="24"/>
          <w:szCs w:val="24"/>
          <w:lang w:eastAsia="hr-HR"/>
        </w:rPr>
        <w:t>ravilnikom</w:t>
      </w:r>
      <w:r w:rsidR="008665E3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610C1CEC" w14:textId="77777777" w:rsidR="00E554B2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prijevoza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pripada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vozilom.</w:t>
      </w:r>
    </w:p>
    <w:p w14:paraId="28BE6C31" w14:textId="77777777" w:rsidR="00E35BB9" w:rsidRPr="00146B05" w:rsidRDefault="00E35BB9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C496134" w14:textId="77777777" w:rsidR="00AF122A" w:rsidRPr="00146B05" w:rsidRDefault="005A0E68" w:rsidP="00327D51">
      <w:pPr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DNEVNICA</w:t>
      </w:r>
    </w:p>
    <w:p w14:paraId="1622D3B9" w14:textId="77777777" w:rsidR="005A0CF8" w:rsidRPr="00146B05" w:rsidRDefault="005A0CF8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1210CCA" w14:textId="77777777" w:rsidR="0049684E" w:rsidRPr="00146B05" w:rsidRDefault="00E678D8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7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7BF47E24" w14:textId="77777777" w:rsidR="0049684E" w:rsidRPr="00146B05" w:rsidRDefault="0049684E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D982655" w14:textId="77777777" w:rsidR="00B43045" w:rsidRPr="00146B05" w:rsidRDefault="00AF122A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Dnevnica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pokriće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izdat</w:t>
      </w:r>
      <w:r w:rsidR="00DD4A67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aka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prehran</w:t>
      </w:r>
      <w:r w:rsidR="00627CB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e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pić</w:t>
      </w:r>
      <w:r w:rsidR="00627CB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prijevoz</w:t>
      </w:r>
      <w:r w:rsidR="00627CB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mjestu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F06F7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upućen</w:t>
      </w:r>
      <w:r w:rsidR="00F06F7D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putovanje,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A3E3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4A3E3A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678D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D6E9B" w:rsidRPr="00146B05">
        <w:rPr>
          <w:rFonts w:eastAsia="Times New Roman" w:cstheme="minorHAnsi"/>
          <w:sz w:val="24"/>
          <w:szCs w:val="24"/>
          <w:lang w:eastAsia="hr-HR"/>
        </w:rPr>
        <w:t>koju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se,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prema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propisima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porezu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dohodak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plaća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0A8B" w:rsidRPr="00146B05">
        <w:rPr>
          <w:rFonts w:eastAsia="Times New Roman" w:cstheme="minorHAnsi"/>
          <w:sz w:val="24"/>
          <w:szCs w:val="24"/>
          <w:lang w:eastAsia="hr-HR"/>
        </w:rPr>
        <w:t>porez.</w:t>
      </w:r>
    </w:p>
    <w:p w14:paraId="01038371" w14:textId="77777777" w:rsidR="00B43045" w:rsidRPr="00146B05" w:rsidRDefault="00F06F7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putovanju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osiguran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ručak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večera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oboje,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dnevnica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umanjuje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iznos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utvrđen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propisima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porezu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27CBD" w:rsidRPr="00146B05">
        <w:rPr>
          <w:rFonts w:eastAsia="Times New Roman" w:cstheme="minorHAnsi"/>
          <w:sz w:val="24"/>
          <w:szCs w:val="24"/>
          <w:lang w:eastAsia="hr-HR"/>
        </w:rPr>
        <w:t>dohodak.</w:t>
      </w:r>
    </w:p>
    <w:p w14:paraId="7ED64390" w14:textId="77777777" w:rsidR="00322CE2" w:rsidRPr="00146B05" w:rsidRDefault="00322CE2" w:rsidP="00327D51">
      <w:pPr>
        <w:ind w:firstLine="720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Dnevnica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radi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77D24" w:rsidRPr="00146B05">
        <w:rPr>
          <w:rFonts w:eastAsia="Times New Roman" w:cstheme="minorHAnsi"/>
          <w:sz w:val="24"/>
          <w:szCs w:val="24"/>
          <w:lang w:eastAsia="hr-HR"/>
        </w:rPr>
        <w:t>obavljanja</w:t>
      </w:r>
      <w:r w:rsidR="00DD39C0" w:rsidRPr="00146B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577D24" w:rsidRPr="00146B05">
        <w:rPr>
          <w:rFonts w:cstheme="minorHAnsi"/>
          <w:sz w:val="24"/>
          <w:szCs w:val="24"/>
          <w:shd w:val="clear" w:color="auto" w:fill="FFFFFF"/>
        </w:rPr>
        <w:t>poslova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provedb</w:t>
      </w:r>
      <w:r w:rsidR="00577D24" w:rsidRPr="00146B05">
        <w:rPr>
          <w:rFonts w:cstheme="minorHAnsi"/>
          <w:sz w:val="24"/>
          <w:szCs w:val="24"/>
          <w:shd w:val="clear" w:color="auto" w:fill="FFFFFF"/>
        </w:rPr>
        <w:t>e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projekata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koji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se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financiraju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iz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sredstava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Europske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unije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te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drugih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međunarodnih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izvora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financiranja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(per</w:t>
      </w:r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46B05">
        <w:rPr>
          <w:rFonts w:cstheme="minorHAnsi"/>
          <w:sz w:val="24"/>
          <w:szCs w:val="24"/>
          <w:shd w:val="clear" w:color="auto" w:fill="FFFFFF"/>
        </w:rPr>
        <w:t>diem</w:t>
      </w:r>
      <w:proofErr w:type="spellEnd"/>
      <w:r w:rsidR="00DD39C0" w:rsidRPr="00146B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46B05">
        <w:rPr>
          <w:rFonts w:cstheme="minorHAnsi"/>
          <w:sz w:val="24"/>
          <w:szCs w:val="24"/>
          <w:shd w:val="clear" w:color="auto" w:fill="FFFFFF"/>
        </w:rPr>
        <w:t>dnevnica),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utvrđenoj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projektom.</w:t>
      </w:r>
    </w:p>
    <w:p w14:paraId="7CEAF062" w14:textId="77777777" w:rsidR="00C85971" w:rsidRPr="00146B05" w:rsidRDefault="00C85971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C14DBC2" w14:textId="77777777" w:rsidR="00055995" w:rsidRPr="00146B05" w:rsidRDefault="00FA3171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8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273F7A91" w14:textId="77777777" w:rsidR="00F75BA2" w:rsidRPr="00146B05" w:rsidRDefault="00F75BA2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94DE564" w14:textId="77777777" w:rsidR="00B43045" w:rsidRPr="00146B05" w:rsidRDefault="00E35BB9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Jedna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d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nevnica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C80B70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C80B70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svaka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24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sata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provedena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putovanju</w:t>
      </w:r>
      <w:r w:rsidR="009E7208" w:rsidRPr="00146B05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4C660990" w14:textId="77777777" w:rsidR="00B43045" w:rsidRPr="00146B05" w:rsidRDefault="001D0DEC" w:rsidP="00327D51">
      <w:pPr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traje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8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12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sati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pola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dnevnice,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0B6EB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traje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duže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12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sati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C80B70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C80B70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jedna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5BB9" w:rsidRPr="00146B05">
        <w:rPr>
          <w:rFonts w:eastAsia="Times New Roman" w:cstheme="minorHAnsi"/>
          <w:color w:val="000000"/>
          <w:sz w:val="24"/>
          <w:szCs w:val="24"/>
          <w:lang w:eastAsia="hr-HR"/>
        </w:rPr>
        <w:t>dnevnica</w:t>
      </w:r>
      <w:r w:rsidR="0010378E" w:rsidRPr="00146B05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0189CA29" w14:textId="77777777" w:rsidR="00B46E4A" w:rsidRPr="00146B05" w:rsidRDefault="00B46E4A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Dnevnica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155F7" w:rsidRPr="00146B05">
        <w:rPr>
          <w:rFonts w:eastAsia="Times New Roman" w:cstheme="minorHAnsi"/>
          <w:sz w:val="24"/>
          <w:szCs w:val="24"/>
          <w:lang w:eastAsia="hr-HR"/>
        </w:rPr>
        <w:t>trenutka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trenutka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povratka.</w:t>
      </w:r>
    </w:p>
    <w:p w14:paraId="1E1D2924" w14:textId="77777777" w:rsidR="00E554B2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Iznimno,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isplaćuje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predujam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dnevnice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procijenjenog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iznosa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dnevnice.</w:t>
      </w:r>
    </w:p>
    <w:p w14:paraId="5FBFFDEE" w14:textId="77777777" w:rsidR="000178EB" w:rsidRPr="00146B05" w:rsidRDefault="000178EB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637D6D1C" w14:textId="77777777" w:rsidR="00E97CE3" w:rsidRPr="00146B05" w:rsidRDefault="00E97CE3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5DCFC501" w14:textId="77777777" w:rsidR="00E97CE3" w:rsidRPr="00146B05" w:rsidRDefault="00E97CE3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06C59E8B" w14:textId="77777777" w:rsidR="00E97CE3" w:rsidRPr="00146B05" w:rsidRDefault="00E97CE3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665FF28A" w14:textId="77777777" w:rsidR="00E97CE3" w:rsidRPr="00146B05" w:rsidRDefault="00E97CE3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09E8933E" w14:textId="77777777" w:rsidR="00A66B3D" w:rsidRPr="00146B05" w:rsidRDefault="000776D2" w:rsidP="00327D51">
      <w:pPr>
        <w:jc w:val="center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9</w:t>
      </w:r>
      <w:r w:rsidR="0003256B"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3A6575B5" w14:textId="77777777" w:rsidR="00633A32" w:rsidRPr="00146B05" w:rsidRDefault="00633A32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6185D5" w14:textId="77777777" w:rsidR="00327D51" w:rsidRPr="00146B05" w:rsidRDefault="00721167" w:rsidP="00327D51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>Dnevnic</w:t>
      </w:r>
      <w:r w:rsidR="00633A32" w:rsidRPr="00146B05">
        <w:rPr>
          <w:rFonts w:cstheme="minorHAnsi"/>
          <w:sz w:val="24"/>
          <w:szCs w:val="24"/>
        </w:rPr>
        <w:t>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za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inozemstvo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obračunava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se</w:t>
      </w:r>
      <w:r w:rsidR="00633A32" w:rsidRPr="00146B05">
        <w:rPr>
          <w:rFonts w:cstheme="minorHAnsi"/>
          <w:sz w:val="24"/>
          <w:szCs w:val="24"/>
        </w:rPr>
        <w:t>:</w:t>
      </w:r>
    </w:p>
    <w:p w14:paraId="7558177D" w14:textId="77777777" w:rsidR="00327D51" w:rsidRPr="00146B05" w:rsidRDefault="00327D51" w:rsidP="00327D51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146B05">
        <w:rPr>
          <w:rFonts w:eastAsia="Times New Roman" w:cstheme="minorHAnsi"/>
          <w:sz w:val="24"/>
          <w:szCs w:val="24"/>
        </w:rPr>
        <w:t>-</w:t>
      </w:r>
      <w:r w:rsidR="00DD39C0" w:rsidRPr="00146B05">
        <w:rPr>
          <w:rFonts w:eastAsia="Times New Roman"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od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prelaska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granice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Republike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Hrvatske,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do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povratka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na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granic</w:t>
      </w:r>
      <w:r w:rsidR="006E3F14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Republike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Hrvatske</w:t>
      </w:r>
      <w:r w:rsidR="00633A32" w:rsidRPr="00146B05">
        <w:rPr>
          <w:rFonts w:cstheme="minorHAnsi"/>
          <w:sz w:val="24"/>
          <w:szCs w:val="24"/>
        </w:rPr>
        <w:t>;</w:t>
      </w:r>
    </w:p>
    <w:p w14:paraId="4F8A11D1" w14:textId="77777777" w:rsidR="00327D51" w:rsidRPr="00146B05" w:rsidRDefault="00327D51" w:rsidP="00327D51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146B05">
        <w:rPr>
          <w:rFonts w:eastAsia="Times New Roman" w:cstheme="minorHAnsi"/>
          <w:sz w:val="24"/>
          <w:szCs w:val="24"/>
        </w:rPr>
        <w:t>-</w:t>
      </w:r>
      <w:r w:rsidR="00DD39C0" w:rsidRPr="00146B05">
        <w:rPr>
          <w:rFonts w:eastAsia="Times New Roman" w:cstheme="minorHAnsi"/>
          <w:sz w:val="24"/>
          <w:szCs w:val="24"/>
        </w:rPr>
        <w:t xml:space="preserve"> </w:t>
      </w:r>
      <w:r w:rsidR="00633A32" w:rsidRPr="00146B05">
        <w:rPr>
          <w:rFonts w:cstheme="minorHAnsi"/>
          <w:sz w:val="24"/>
          <w:szCs w:val="24"/>
        </w:rPr>
        <w:t>a</w:t>
      </w:r>
      <w:r w:rsidR="00721167" w:rsidRPr="00146B05">
        <w:rPr>
          <w:rFonts w:cstheme="minorHAnsi"/>
          <w:sz w:val="24"/>
          <w:szCs w:val="24"/>
        </w:rPr>
        <w:t>ko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33A32" w:rsidRPr="00146B05">
        <w:rPr>
          <w:rFonts w:cstheme="minorHAnsi"/>
          <w:sz w:val="24"/>
          <w:szCs w:val="24"/>
        </w:rPr>
        <w:t>putuje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33A32" w:rsidRPr="00146B05">
        <w:rPr>
          <w:rFonts w:cstheme="minorHAnsi"/>
          <w:sz w:val="24"/>
          <w:szCs w:val="24"/>
        </w:rPr>
        <w:t>zrakoplovom</w:t>
      </w:r>
      <w:r w:rsidR="006E3F14" w:rsidRPr="00146B05">
        <w:rPr>
          <w:rFonts w:cstheme="minorHAnsi"/>
          <w:sz w:val="24"/>
          <w:szCs w:val="24"/>
        </w:rPr>
        <w:t>,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od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polaska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aviona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posljednje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zračne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luke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Republici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Hrvatskoj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do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povratka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aviona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prv</w:t>
      </w:r>
      <w:r w:rsidR="006E3F14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zračnu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luku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Republici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Hrvatskoj</w:t>
      </w:r>
      <w:r w:rsidR="00AA3AAF" w:rsidRPr="00146B05">
        <w:rPr>
          <w:rFonts w:cstheme="minorHAnsi"/>
          <w:sz w:val="24"/>
          <w:szCs w:val="24"/>
        </w:rPr>
        <w:t>;</w:t>
      </w:r>
    </w:p>
    <w:p w14:paraId="7EDA5F0E" w14:textId="77777777" w:rsidR="00327D51" w:rsidRPr="00146B05" w:rsidRDefault="00327D51" w:rsidP="00327D51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146B05">
        <w:rPr>
          <w:rFonts w:eastAsia="Times New Roman" w:cstheme="minorHAnsi"/>
          <w:sz w:val="24"/>
          <w:szCs w:val="24"/>
        </w:rPr>
        <w:t>-</w:t>
      </w:r>
      <w:r w:rsidR="00DD39C0" w:rsidRPr="00146B05">
        <w:rPr>
          <w:rFonts w:eastAsia="Times New Roman" w:cstheme="minorHAnsi"/>
          <w:sz w:val="24"/>
          <w:szCs w:val="24"/>
        </w:rPr>
        <w:t xml:space="preserve"> </w:t>
      </w:r>
      <w:r w:rsidR="00AA3AAF" w:rsidRPr="00146B05">
        <w:rPr>
          <w:rFonts w:cstheme="minorHAnsi"/>
          <w:sz w:val="24"/>
          <w:szCs w:val="24"/>
        </w:rPr>
        <w:t>a</w:t>
      </w:r>
      <w:r w:rsidR="00721167" w:rsidRPr="00146B05">
        <w:rPr>
          <w:rFonts w:cstheme="minorHAnsi"/>
          <w:sz w:val="24"/>
          <w:szCs w:val="24"/>
        </w:rPr>
        <w:t>ko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AA3AAF" w:rsidRPr="00146B05">
        <w:rPr>
          <w:rFonts w:cstheme="minorHAnsi"/>
          <w:sz w:val="24"/>
          <w:szCs w:val="24"/>
        </w:rPr>
        <w:t>putuje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brod</w:t>
      </w:r>
      <w:r w:rsidR="00AA3AAF" w:rsidRPr="00146B05">
        <w:rPr>
          <w:rFonts w:cstheme="minorHAnsi"/>
          <w:sz w:val="24"/>
          <w:szCs w:val="24"/>
        </w:rPr>
        <w:t>om</w:t>
      </w:r>
      <w:r w:rsidR="00721167" w:rsidRPr="00146B05">
        <w:rPr>
          <w:rFonts w:cstheme="minorHAnsi"/>
          <w:sz w:val="24"/>
          <w:szCs w:val="24"/>
        </w:rPr>
        <w:t>,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od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polaska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broda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iz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posljednjeg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pristaništa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Republici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Hrvatskoj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do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povratka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broda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prvo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pristanište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Republici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Hrvatskoj</w:t>
      </w:r>
      <w:r w:rsidR="00AA3AAF" w:rsidRPr="00146B05">
        <w:rPr>
          <w:rFonts w:cstheme="minorHAnsi"/>
          <w:sz w:val="24"/>
          <w:szCs w:val="24"/>
        </w:rPr>
        <w:t>;</w:t>
      </w:r>
    </w:p>
    <w:p w14:paraId="1A7D9E04" w14:textId="77777777" w:rsidR="00B43045" w:rsidRPr="00146B05" w:rsidRDefault="00327D51" w:rsidP="00327D51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putuje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vlak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om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cstheme="minorHAnsi"/>
          <w:sz w:val="24"/>
          <w:szCs w:val="24"/>
        </w:rPr>
        <w:t>od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2452F5" w:rsidRPr="00146B05">
        <w:rPr>
          <w:rFonts w:cstheme="minorHAnsi"/>
          <w:sz w:val="24"/>
          <w:szCs w:val="24"/>
        </w:rPr>
        <w:t>polaska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vlaka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posljednje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željezničke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Republici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Hrvatskoj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povratka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vlaka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prvu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željezničku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stanicu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Republici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52F5" w:rsidRPr="00146B05">
        <w:rPr>
          <w:rFonts w:eastAsia="Times New Roman" w:cstheme="minorHAnsi"/>
          <w:sz w:val="24"/>
          <w:szCs w:val="24"/>
          <w:lang w:eastAsia="hr-HR"/>
        </w:rPr>
        <w:t>Hrvatskoj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;</w:t>
      </w:r>
    </w:p>
    <w:p w14:paraId="6023B1BA" w14:textId="77777777" w:rsidR="002452F5" w:rsidRPr="00146B05" w:rsidRDefault="00327D51" w:rsidP="00327D51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put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autobus</w:t>
      </w:r>
      <w:r w:rsidR="00AA3AAF" w:rsidRPr="00146B05">
        <w:rPr>
          <w:rFonts w:eastAsia="Times New Roman" w:cstheme="minorHAnsi"/>
          <w:sz w:val="24"/>
          <w:szCs w:val="24"/>
          <w:lang w:eastAsia="hr-HR"/>
        </w:rPr>
        <w:t>om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cstheme="minorHAnsi"/>
          <w:sz w:val="24"/>
          <w:szCs w:val="24"/>
        </w:rPr>
        <w:t>od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C25B13" w:rsidRPr="00146B05">
        <w:rPr>
          <w:rFonts w:cstheme="minorHAnsi"/>
          <w:sz w:val="24"/>
          <w:szCs w:val="24"/>
        </w:rPr>
        <w:t>polaska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F433C6" w:rsidRPr="00146B05">
        <w:rPr>
          <w:rFonts w:eastAsia="Times New Roman" w:cstheme="minorHAnsi"/>
          <w:sz w:val="24"/>
          <w:szCs w:val="24"/>
          <w:lang w:eastAsia="hr-HR"/>
        </w:rPr>
        <w:t>autobusa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posljednje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433C6" w:rsidRPr="00146B05">
        <w:rPr>
          <w:rFonts w:eastAsia="Times New Roman" w:cstheme="minorHAnsi"/>
          <w:sz w:val="24"/>
          <w:szCs w:val="24"/>
          <w:lang w:eastAsia="hr-HR"/>
        </w:rPr>
        <w:t>autobusne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Republici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Hrvatskoj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45D0" w:rsidRPr="00146B05">
        <w:rPr>
          <w:rFonts w:cstheme="minorHAnsi"/>
          <w:sz w:val="24"/>
          <w:szCs w:val="24"/>
        </w:rPr>
        <w:t>trenutka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povratka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433C6" w:rsidRPr="00146B05">
        <w:rPr>
          <w:rFonts w:eastAsia="Times New Roman" w:cstheme="minorHAnsi"/>
          <w:sz w:val="24"/>
          <w:szCs w:val="24"/>
          <w:lang w:eastAsia="hr-HR"/>
        </w:rPr>
        <w:t>autobusa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5B13" w:rsidRPr="00146B05">
        <w:rPr>
          <w:rFonts w:eastAsia="Times New Roman" w:cstheme="minorHAnsi"/>
          <w:sz w:val="24"/>
          <w:szCs w:val="24"/>
          <w:lang w:eastAsia="hr-HR"/>
        </w:rPr>
        <w:t>prvu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433C6" w:rsidRPr="00146B05">
        <w:rPr>
          <w:rFonts w:eastAsia="Times New Roman" w:cstheme="minorHAnsi"/>
          <w:sz w:val="24"/>
          <w:szCs w:val="24"/>
          <w:lang w:eastAsia="hr-HR"/>
        </w:rPr>
        <w:t>autobusnu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stanicu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Republici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Hrvatskoj.</w:t>
      </w:r>
    </w:p>
    <w:p w14:paraId="54662833" w14:textId="77777777" w:rsidR="00721167" w:rsidRPr="00146B05" w:rsidRDefault="00B46E4A" w:rsidP="00327D51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>Kada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službeno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put</w:t>
      </w:r>
      <w:r w:rsidRPr="00146B05">
        <w:rPr>
          <w:rFonts w:cstheme="minorHAnsi"/>
          <w:sz w:val="24"/>
          <w:szCs w:val="24"/>
        </w:rPr>
        <w:t>uje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više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zemalja,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odlasku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obračunava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dnevnica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utvrđena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za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držav</w:t>
      </w:r>
      <w:r w:rsidR="00AA3AAF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kojoj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službeno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putovanje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6E3F14" w:rsidRPr="00146B05">
        <w:rPr>
          <w:rFonts w:cstheme="minorHAnsi"/>
          <w:sz w:val="24"/>
          <w:szCs w:val="24"/>
        </w:rPr>
        <w:t>počinje</w:t>
      </w:r>
      <w:r w:rsidR="00721167" w:rsidRPr="00146B05">
        <w:rPr>
          <w:rFonts w:cstheme="minorHAnsi"/>
          <w:sz w:val="24"/>
          <w:szCs w:val="24"/>
        </w:rPr>
        <w:t>,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povratku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dnevnica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utvrđena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za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državu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kojoj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službeno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putovanje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721167" w:rsidRPr="00146B05">
        <w:rPr>
          <w:rFonts w:cstheme="minorHAnsi"/>
          <w:sz w:val="24"/>
          <w:szCs w:val="24"/>
        </w:rPr>
        <w:t>završeno.</w:t>
      </w:r>
    </w:p>
    <w:p w14:paraId="6E21217D" w14:textId="77777777" w:rsidR="006E3F14" w:rsidRPr="00146B05" w:rsidRDefault="00721167" w:rsidP="00327D51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>Za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svako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zadržavanje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odnosno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proputovanje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kroz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stranu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državu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koje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traje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duže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od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12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sati</w:t>
      </w:r>
      <w:r w:rsidR="00B46E4A" w:rsidRPr="00146B05">
        <w:rPr>
          <w:rFonts w:cstheme="minorHAnsi"/>
          <w:sz w:val="24"/>
          <w:szCs w:val="24"/>
        </w:rPr>
        <w:t>,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obračunava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dnevnica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za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tu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stranu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Pr="00146B05">
        <w:rPr>
          <w:rFonts w:cstheme="minorHAnsi"/>
          <w:sz w:val="24"/>
          <w:szCs w:val="24"/>
        </w:rPr>
        <w:t>državu.</w:t>
      </w:r>
    </w:p>
    <w:p w14:paraId="080EA702" w14:textId="77777777" w:rsidR="00B43045" w:rsidRPr="00146B05" w:rsidRDefault="006E3F14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Dnevnica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inozemstvo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prema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uvjetima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utvrđenim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propisima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izdacima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službena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korisnike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državnog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3171" w:rsidRPr="00146B05">
        <w:rPr>
          <w:rFonts w:eastAsia="Times New Roman" w:cstheme="minorHAnsi"/>
          <w:sz w:val="24"/>
          <w:szCs w:val="24"/>
          <w:lang w:eastAsia="hr-HR"/>
        </w:rPr>
        <w:t>proračuna</w:t>
      </w:r>
      <w:r w:rsidR="00C80B70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3529AF19" w14:textId="77777777" w:rsidR="00B43045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može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potpisati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izjavu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pristanku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isplatu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dnevnice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inozemstvo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kunskoj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protuvrijednost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(Prilog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3).</w:t>
      </w:r>
    </w:p>
    <w:p w14:paraId="1B2F34D7" w14:textId="77777777" w:rsidR="00064976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Kunska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protuvrijednost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završetka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prema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srednjem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tečaju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HNB-a</w:t>
      </w:r>
      <w:r w:rsidR="00C85971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7D0ADF03" w14:textId="77777777" w:rsidR="007B325C" w:rsidRPr="00146B05" w:rsidRDefault="007B325C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51A7E29" w14:textId="77777777" w:rsidR="007B325C" w:rsidRPr="00146B05" w:rsidRDefault="007B325C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466BF58" w14:textId="77777777" w:rsidR="00064976" w:rsidRPr="00146B05" w:rsidRDefault="00064976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4C73B47" w14:textId="77777777" w:rsidR="002452F5" w:rsidRPr="00146B05" w:rsidRDefault="002452F5" w:rsidP="00327D51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TROŠKOVI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="007B325C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PRIJEVOZA</w:t>
      </w:r>
    </w:p>
    <w:p w14:paraId="1A3A085C" w14:textId="77777777" w:rsidR="00E554B2" w:rsidRPr="00146B05" w:rsidRDefault="00E554B2" w:rsidP="00327D5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3F5F64C0" w14:textId="77777777" w:rsidR="00E554B2" w:rsidRPr="00146B05" w:rsidRDefault="00E554B2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0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49A8DD7C" w14:textId="77777777" w:rsidR="00E554B2" w:rsidRPr="00146B05" w:rsidRDefault="00E554B2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E45BFAD" w14:textId="05467DF7" w:rsidR="00B43045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mogu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koristiti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sredstva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javnog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prijevoza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(zrakoplov,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brod,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vlak,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autobus)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23EBA" w:rsidRPr="00146B05">
        <w:rPr>
          <w:rFonts w:eastAsia="Times New Roman" w:cstheme="minorHAnsi"/>
          <w:sz w:val="24"/>
          <w:szCs w:val="24"/>
          <w:lang w:eastAsia="hr-HR"/>
        </w:rPr>
        <w:t>škole</w:t>
      </w:r>
      <w:r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B7F20"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vozačem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bez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vozača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vozila.</w:t>
      </w:r>
    </w:p>
    <w:p w14:paraId="514C89E2" w14:textId="2BCE9026" w:rsidR="00E554B2" w:rsidRPr="00146B05" w:rsidRDefault="0065577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U iznimnom slučaju, kad je odobrena upotreba privatnog vozila, nak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1602" w:rsidRPr="00146B05">
        <w:rPr>
          <w:rFonts w:eastAsia="Times New Roman" w:cstheme="minorHAnsi"/>
          <w:sz w:val="24"/>
          <w:szCs w:val="24"/>
          <w:lang w:eastAsia="hr-HR"/>
        </w:rPr>
        <w:t xml:space="preserve">odobreno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korištenje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privatnog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vozila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putovanju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prijeđene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kilometre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putovanje,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koje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povratka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prema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udaljenostima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utvrđenima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službenoj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internet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skoj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stranici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Hrvatskog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autokluba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00527FDE" w14:textId="77777777" w:rsidR="00E554B2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koristi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privatno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putovanju,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uz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Pr="00146B05">
        <w:rPr>
          <w:rFonts w:eastAsia="Times New Roman" w:cstheme="minorHAnsi"/>
          <w:sz w:val="24"/>
          <w:szCs w:val="24"/>
          <w:lang w:eastAsia="hr-HR"/>
        </w:rPr>
        <w:t>utni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4227D" w:rsidRPr="00146B05">
        <w:rPr>
          <w:rFonts w:eastAsia="Times New Roman" w:cstheme="minorHAnsi"/>
          <w:sz w:val="24"/>
          <w:szCs w:val="24"/>
          <w:lang w:eastAsia="hr-HR"/>
        </w:rPr>
        <w:t>prilažu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računi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cestarine,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tunelarine,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mostarine,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trajekte,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parkiranje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slično.</w:t>
      </w:r>
    </w:p>
    <w:p w14:paraId="7800162D" w14:textId="77777777" w:rsidR="00E554B2" w:rsidRPr="00146B05" w:rsidRDefault="0085446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Prilikom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korištenja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ENC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kartice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uz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A2E15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utni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prilaže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54B2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2D5D" w:rsidRPr="00146B05">
        <w:rPr>
          <w:rFonts w:cstheme="minorHAnsi"/>
          <w:sz w:val="24"/>
          <w:szCs w:val="24"/>
        </w:rPr>
        <w:t>ispis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332D5D" w:rsidRPr="00146B05">
        <w:rPr>
          <w:rFonts w:cstheme="minorHAnsi"/>
          <w:sz w:val="24"/>
          <w:szCs w:val="24"/>
        </w:rPr>
        <w:t>transakcije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korištenja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ENC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uređaja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sa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službene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internet</w:t>
      </w:r>
      <w:r w:rsidRPr="00146B05">
        <w:rPr>
          <w:rFonts w:cstheme="minorHAnsi"/>
          <w:sz w:val="24"/>
          <w:szCs w:val="24"/>
        </w:rPr>
        <w:t>ske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stranice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izdavatelja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ENC</w:t>
      </w:r>
      <w:r w:rsidR="00DD39C0" w:rsidRPr="00146B05">
        <w:rPr>
          <w:rFonts w:cstheme="minorHAnsi"/>
          <w:sz w:val="24"/>
          <w:szCs w:val="24"/>
        </w:rPr>
        <w:t xml:space="preserve"> </w:t>
      </w:r>
      <w:r w:rsidR="00E554B2" w:rsidRPr="00146B05">
        <w:rPr>
          <w:rFonts w:cstheme="minorHAnsi"/>
          <w:sz w:val="24"/>
          <w:szCs w:val="24"/>
        </w:rPr>
        <w:t>kartice.</w:t>
      </w:r>
    </w:p>
    <w:p w14:paraId="365FB4D6" w14:textId="1C9A9DC7" w:rsidR="00E554B2" w:rsidRPr="00146B05" w:rsidRDefault="00E554B2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štete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krađe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privatnom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vozilu,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prekršajne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kazne,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nastale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vrijeme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korištenja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privatnog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svrhe,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23EBA" w:rsidRPr="00146B05">
        <w:rPr>
          <w:rFonts w:eastAsia="Times New Roman" w:cstheme="minorHAnsi"/>
          <w:sz w:val="24"/>
          <w:szCs w:val="24"/>
          <w:lang w:eastAsia="hr-HR"/>
        </w:rPr>
        <w:t>škola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snosi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troškove.</w:t>
      </w:r>
    </w:p>
    <w:p w14:paraId="10A93A9B" w14:textId="72A3A312" w:rsidR="00B43045" w:rsidRPr="00146B05" w:rsidRDefault="00E554B2" w:rsidP="00327D51">
      <w:pPr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inozemstvo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može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koristiti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privatno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vozilo</w:t>
      </w:r>
      <w:r w:rsidRPr="00146B05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</w:t>
      </w:r>
      <w:r w:rsidR="00BD6E9B" w:rsidRPr="00146B05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</w:p>
    <w:p w14:paraId="4739FD03" w14:textId="77777777" w:rsidR="00E97CE3" w:rsidRPr="00146B05" w:rsidRDefault="00E97CE3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6AC387B" w14:textId="77777777" w:rsidR="00E97CE3" w:rsidRPr="00146B05" w:rsidRDefault="00E97CE3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7FF78BC" w14:textId="77777777" w:rsidR="0044227D" w:rsidRPr="00146B05" w:rsidRDefault="0044227D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EC7AB06" w14:textId="77777777" w:rsidR="0044227D" w:rsidRPr="00146B05" w:rsidRDefault="0044227D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5CF8E024" w14:textId="77777777" w:rsidR="0044227D" w:rsidRPr="00146B05" w:rsidRDefault="0044227D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52BBB28C" w14:textId="77777777" w:rsidR="0044227D" w:rsidRPr="00146B05" w:rsidRDefault="0044227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prijevoza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zrakoplovom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cijene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karte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ekonomsku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klasu.</w:t>
      </w:r>
    </w:p>
    <w:p w14:paraId="05BD8D2A" w14:textId="77777777" w:rsidR="00B43045" w:rsidRPr="00146B05" w:rsidRDefault="0044227D" w:rsidP="00327D51">
      <w:pPr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Iznimno,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prijevoza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zrakoplovom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cijene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karte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poslovnu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klasu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nema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ekonomske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klase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ekonomskoj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klasi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popunjena.</w:t>
      </w:r>
    </w:p>
    <w:p w14:paraId="53DD31BD" w14:textId="77777777" w:rsidR="00F24605" w:rsidRPr="00146B05" w:rsidRDefault="00F24605" w:rsidP="00327D51">
      <w:pPr>
        <w:jc w:val="center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67CA0350" w14:textId="77777777" w:rsidR="007676BD" w:rsidRPr="00146B05" w:rsidRDefault="007676BD" w:rsidP="00327D51">
      <w:pPr>
        <w:jc w:val="both"/>
        <w:rPr>
          <w:rFonts w:eastAsia="Times New Roman" w:cstheme="minorHAnsi"/>
          <w:strike/>
          <w:sz w:val="24"/>
          <w:szCs w:val="24"/>
          <w:lang w:eastAsia="hr-HR"/>
        </w:rPr>
      </w:pPr>
    </w:p>
    <w:p w14:paraId="4BEE043B" w14:textId="77777777" w:rsidR="00327D51" w:rsidRPr="00146B05" w:rsidRDefault="00786D1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color w:val="000000"/>
          <w:sz w:val="24"/>
          <w:szCs w:val="24"/>
          <w:lang w:eastAsia="hr-HR"/>
        </w:rPr>
        <w:t>troš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kova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color w:val="000000"/>
          <w:sz w:val="24"/>
          <w:szCs w:val="24"/>
          <w:lang w:eastAsia="hr-HR"/>
        </w:rPr>
        <w:t>prijevoza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28650E" w:rsidRPr="00146B05">
        <w:rPr>
          <w:rFonts w:eastAsia="Times New Roman" w:cstheme="minorHAnsi"/>
          <w:color w:val="000000"/>
          <w:sz w:val="24"/>
          <w:szCs w:val="24"/>
          <w:lang w:eastAsia="hr-HR"/>
        </w:rPr>
        <w:t>odobrava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28650E" w:rsidRPr="00146B05">
        <w:rPr>
          <w:rFonts w:eastAsia="Times New Roman" w:cstheme="minorHAnsi"/>
          <w:color w:val="000000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E310F3"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color w:val="000000"/>
          <w:sz w:val="24"/>
          <w:szCs w:val="24"/>
          <w:lang w:eastAsia="hr-HR"/>
        </w:rPr>
        <w:t>trošak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prijevoz</w:t>
      </w:r>
      <w:r w:rsidR="009E7208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Pr="00146B05">
        <w:rPr>
          <w:rFonts w:eastAsia="Times New Roman" w:cstheme="minorHAnsi"/>
          <w:sz w:val="24"/>
          <w:szCs w:val="24"/>
          <w:lang w:eastAsia="hr-HR"/>
        </w:rPr>
        <w:t>:</w:t>
      </w:r>
    </w:p>
    <w:p w14:paraId="0525220E" w14:textId="77777777" w:rsidR="00327D51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polaska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zračne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luke,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pristaništa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broda,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vlaka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odnosno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autobusne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;</w:t>
      </w:r>
    </w:p>
    <w:p w14:paraId="7C9825A9" w14:textId="77777777" w:rsidR="00327D51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zračne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luke,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pristaništa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broda,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vlaka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odnosno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autobusne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D1D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A6901" w:rsidRPr="00146B05">
        <w:rPr>
          <w:rFonts w:eastAsia="Times New Roman" w:cstheme="minorHAnsi"/>
          <w:sz w:val="24"/>
          <w:szCs w:val="24"/>
          <w:lang w:eastAsia="hr-HR"/>
        </w:rPr>
        <w:t>hotela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;</w:t>
      </w:r>
    </w:p>
    <w:p w14:paraId="73E9B589" w14:textId="77777777" w:rsidR="00327D51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hotela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zračne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luke,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pristaništa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broda,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vlaka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odnosno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autobusne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stanice;</w:t>
      </w:r>
    </w:p>
    <w:p w14:paraId="67E62D65" w14:textId="77777777" w:rsidR="00C81F7B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zračne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luke,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pristaništa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broda,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vlaka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odnosno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autobusne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stanice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4073F" w:rsidRPr="00146B05">
        <w:rPr>
          <w:rFonts w:eastAsia="Times New Roman" w:cstheme="minorHAnsi"/>
          <w:sz w:val="24"/>
          <w:szCs w:val="24"/>
          <w:lang w:eastAsia="hr-HR"/>
        </w:rPr>
        <w:t>povratka.</w:t>
      </w:r>
    </w:p>
    <w:p w14:paraId="046879CD" w14:textId="77777777" w:rsidR="007B325C" w:rsidRPr="00146B05" w:rsidRDefault="007B325C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715557C" w14:textId="77777777" w:rsidR="00C85971" w:rsidRPr="00146B05" w:rsidRDefault="00C85971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87D4FBC" w14:textId="77777777" w:rsidR="00C25B13" w:rsidRPr="00146B05" w:rsidRDefault="00C25B13" w:rsidP="00327D51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TROŠKOVI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SMJEŠTAJA</w:t>
      </w:r>
    </w:p>
    <w:p w14:paraId="0A68C966" w14:textId="77777777" w:rsidR="005A0CF8" w:rsidRPr="00146B05" w:rsidRDefault="005A0CF8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1030952" w14:textId="77777777" w:rsidR="00C25B13" w:rsidRPr="00146B05" w:rsidRDefault="00C25B13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="0092099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1C8982A1" w14:textId="77777777" w:rsidR="00C25B13" w:rsidRPr="00146B05" w:rsidRDefault="00C25B13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2652D6F" w14:textId="77777777" w:rsidR="0044227D" w:rsidRPr="00146B05" w:rsidRDefault="0044227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smještaj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cijene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noćenja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doručkom,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hotelu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kategorizacije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četiri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zvjezdice.</w:t>
      </w:r>
    </w:p>
    <w:p w14:paraId="5E8CD815" w14:textId="77777777" w:rsidR="0044227D" w:rsidRPr="00146B05" w:rsidRDefault="0044227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Iznimno,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smještaj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cijene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noćenja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doručkom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hotelu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više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kategorizac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su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sva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mjesta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hotelima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kategorizacije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četiri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zvjezdice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punjena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smještaj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33519" w:rsidRPr="00146B05">
        <w:rPr>
          <w:rFonts w:eastAsia="Times New Roman" w:cstheme="minorHAnsi"/>
          <w:sz w:val="24"/>
          <w:szCs w:val="24"/>
          <w:lang w:eastAsia="hr-HR"/>
        </w:rPr>
        <w:t>hotelima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više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kategorizacije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povoljniji.</w:t>
      </w:r>
    </w:p>
    <w:p w14:paraId="5C4A98E2" w14:textId="77777777" w:rsidR="0044227D" w:rsidRPr="00146B05" w:rsidRDefault="00333519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Ako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organizator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odnosno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domaćin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određuje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uvjete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smještaja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osobi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koja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upućuje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putovanje,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naknada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smještaj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njegove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ci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jene</w:t>
      </w:r>
      <w:r w:rsidR="00D078E4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34D80E96" w14:textId="77777777" w:rsidR="00327D51" w:rsidRPr="00146B05" w:rsidRDefault="00327D51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7D30B61" w14:textId="77777777" w:rsidR="008D3998" w:rsidRPr="00146B05" w:rsidRDefault="00C25B13" w:rsidP="00327D51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OSTALI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TROŠKOVI</w:t>
      </w:r>
    </w:p>
    <w:p w14:paraId="6668563D" w14:textId="77777777" w:rsidR="00983170" w:rsidRPr="00146B05" w:rsidRDefault="00983170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BC13F5F" w14:textId="77777777" w:rsidR="00983170" w:rsidRPr="00146B05" w:rsidRDefault="00983170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4FA8F7DA" w14:textId="77777777" w:rsidR="00983170" w:rsidRPr="00146B05" w:rsidRDefault="00983170" w:rsidP="00327D5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03945F5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inozemstvo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trošak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izdavanje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putnih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isprava,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zdravstvenog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osiguranja,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cijepljenja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liječničkog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pregleda,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visini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stvarnih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iznosa.</w:t>
      </w:r>
    </w:p>
    <w:p w14:paraId="503D80B9" w14:textId="77777777" w:rsidR="00C85971" w:rsidRPr="00146B05" w:rsidRDefault="00C85971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280264D" w14:textId="77777777" w:rsidR="00983170" w:rsidRPr="00146B05" w:rsidRDefault="00983170" w:rsidP="00327D51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5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694A43CB" w14:textId="77777777" w:rsidR="00983170" w:rsidRPr="00146B05" w:rsidRDefault="00983170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117AB32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Iznimno,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temelju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posebnog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obrazloženja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zahtjevu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zvješću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putovanju,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temelju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vjerodostojne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isprave,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trošak:</w:t>
      </w:r>
    </w:p>
    <w:p w14:paraId="640F7EF2" w14:textId="77777777" w:rsidR="00B43045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kotizacije;</w:t>
      </w:r>
    </w:p>
    <w:p w14:paraId="4185E554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prijevoz</w:t>
      </w:r>
      <w:r w:rsidR="004F6F19" w:rsidRPr="00146B05">
        <w:rPr>
          <w:rFonts w:eastAsia="Times New Roman" w:cstheme="minorHAnsi"/>
          <w:sz w:val="24"/>
          <w:szCs w:val="24"/>
          <w:lang w:eastAsia="hr-HR"/>
        </w:rPr>
        <w:t>n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dokumentacije;</w:t>
      </w:r>
    </w:p>
    <w:p w14:paraId="48BB9212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usluge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prevođenja;</w:t>
      </w:r>
    </w:p>
    <w:p w14:paraId="5EDF8C1D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internet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skih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usluga;</w:t>
      </w:r>
    </w:p>
    <w:p w14:paraId="410F0AA1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najma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prostora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sastanke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smještaj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opreme;</w:t>
      </w:r>
    </w:p>
    <w:p w14:paraId="79179103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uredskog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materijala;</w:t>
      </w:r>
    </w:p>
    <w:p w14:paraId="182307B8" w14:textId="77777777" w:rsidR="00B43045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lastRenderedPageBreak/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dnevnog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smještaja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hotelu.</w:t>
      </w:r>
    </w:p>
    <w:p w14:paraId="12EBD96A" w14:textId="77777777" w:rsidR="007B325C" w:rsidRPr="00146B05" w:rsidRDefault="007B325C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D007A7E" w14:textId="77777777" w:rsidR="007B325C" w:rsidRPr="00146B05" w:rsidRDefault="007B325C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6681C73" w14:textId="77777777" w:rsidR="002137C4" w:rsidRPr="00146B05" w:rsidRDefault="002137C4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318382D" w14:textId="77777777" w:rsidR="005A0CF8" w:rsidRPr="00146B05" w:rsidRDefault="00C25B13" w:rsidP="00327D51">
      <w:pPr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IZVJEŠĆE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920990" w:rsidRPr="00146B05">
        <w:rPr>
          <w:rFonts w:eastAsia="Times New Roman" w:cstheme="minorHAnsi"/>
          <w:b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SLUŽBENO</w:t>
      </w:r>
      <w:r w:rsidR="00920990" w:rsidRPr="00146B05">
        <w:rPr>
          <w:rFonts w:eastAsia="Times New Roman" w:cstheme="minorHAnsi"/>
          <w:b/>
          <w:sz w:val="24"/>
          <w:szCs w:val="24"/>
          <w:lang w:eastAsia="hr-HR"/>
        </w:rPr>
        <w:t>M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PUTOVANJ</w:t>
      </w:r>
      <w:r w:rsidR="00920990" w:rsidRPr="00146B05">
        <w:rPr>
          <w:rFonts w:eastAsia="Times New Roman" w:cstheme="minorHAnsi"/>
          <w:b/>
          <w:sz w:val="24"/>
          <w:szCs w:val="24"/>
          <w:lang w:eastAsia="hr-HR"/>
        </w:rPr>
        <w:t>U</w:t>
      </w:r>
    </w:p>
    <w:p w14:paraId="432FEC5E" w14:textId="77777777" w:rsidR="00983170" w:rsidRPr="00146B05" w:rsidRDefault="00983170" w:rsidP="00327D51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08B99B5" w14:textId="77777777" w:rsidR="00983170" w:rsidRPr="00146B05" w:rsidRDefault="00983170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6</w:t>
      </w:r>
      <w:r w:rsidRPr="00146B05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14:paraId="26947A24" w14:textId="77777777" w:rsidR="00983170" w:rsidRPr="00146B05" w:rsidRDefault="00983170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91E7233" w14:textId="77777777" w:rsidR="00B43045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Izvješće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(Prilog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4)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podnosi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radna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povratka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zemlji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sedam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C1AB8" w:rsidRPr="00146B05">
        <w:rPr>
          <w:rFonts w:eastAsia="Times New Roman" w:cstheme="minorHAnsi"/>
          <w:sz w:val="24"/>
          <w:szCs w:val="24"/>
          <w:lang w:eastAsia="hr-HR"/>
        </w:rPr>
        <w:t>radnih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povratka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inozemstvo,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drugo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24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sata.</w:t>
      </w:r>
    </w:p>
    <w:p w14:paraId="100FCE12" w14:textId="77777777" w:rsidR="00CE45AD" w:rsidRPr="00146B05" w:rsidRDefault="00CE45AD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 xml:space="preserve">Obavezni podaci </w:t>
      </w:r>
      <w:r w:rsidR="007B2F32" w:rsidRPr="00146B05">
        <w:rPr>
          <w:rFonts w:eastAsia="Times New Roman" w:cstheme="minorHAnsi"/>
          <w:sz w:val="24"/>
          <w:szCs w:val="24"/>
          <w:lang w:eastAsia="hr-HR"/>
        </w:rPr>
        <w:t xml:space="preserve">u izvještaju su: </w:t>
      </w:r>
    </w:p>
    <w:p w14:paraId="49613D37" w14:textId="77777777" w:rsidR="007B2F32" w:rsidRPr="00146B05" w:rsidRDefault="007B2F32" w:rsidP="007B2F32">
      <w:pPr>
        <w:pStyle w:val="Odlomakpopisa"/>
        <w:numPr>
          <w:ilvl w:val="0"/>
          <w:numId w:val="44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putuje li radnik samostalno, vozi li i kolege i kom</w:t>
      </w:r>
      <w:r w:rsidR="00117AB3" w:rsidRPr="00146B05">
        <w:rPr>
          <w:rFonts w:eastAsia="Times New Roman" w:cstheme="minorHAnsi"/>
          <w:sz w:val="24"/>
          <w:szCs w:val="24"/>
          <w:lang w:eastAsia="hr-HR"/>
        </w:rPr>
        <w:t xml:space="preserve">e se priznaju </w:t>
      </w:r>
      <w:proofErr w:type="spellStart"/>
      <w:r w:rsidR="00117AB3" w:rsidRPr="00146B05">
        <w:rPr>
          <w:rFonts w:eastAsia="Times New Roman" w:cstheme="minorHAnsi"/>
          <w:sz w:val="24"/>
          <w:szCs w:val="24"/>
          <w:lang w:eastAsia="hr-HR"/>
        </w:rPr>
        <w:t>toškovi</w:t>
      </w:r>
      <w:proofErr w:type="spellEnd"/>
      <w:r w:rsidR="00117AB3" w:rsidRPr="00146B05">
        <w:rPr>
          <w:rFonts w:eastAsia="Times New Roman" w:cstheme="minorHAnsi"/>
          <w:sz w:val="24"/>
          <w:szCs w:val="24"/>
          <w:lang w:eastAsia="hr-HR"/>
        </w:rPr>
        <w:t xml:space="preserve"> prijevoza;</w:t>
      </w:r>
      <w:r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3276350F" w14:textId="0AB3EA32" w:rsidR="007B2F32" w:rsidRPr="00146B05" w:rsidRDefault="007B2F32" w:rsidP="007B2F32">
      <w:pPr>
        <w:pStyle w:val="Odlomakpopisa"/>
        <w:numPr>
          <w:ilvl w:val="0"/>
          <w:numId w:val="44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ako su tijekom putovanja bili  osigurani obroci – jesu li isti bili na teret poslodavca ili je n</w:t>
      </w:r>
      <w:r w:rsidR="00A11602" w:rsidRPr="00146B05">
        <w:rPr>
          <w:rFonts w:eastAsia="Times New Roman" w:cstheme="minorHAnsi"/>
          <w:sz w:val="24"/>
          <w:szCs w:val="24"/>
          <w:lang w:eastAsia="hr-HR"/>
        </w:rPr>
        <w:t>j</w:t>
      </w:r>
      <w:r w:rsidRPr="00146B05">
        <w:rPr>
          <w:rFonts w:eastAsia="Times New Roman" w:cstheme="minorHAnsi"/>
          <w:sz w:val="24"/>
          <w:szCs w:val="24"/>
          <w:lang w:eastAsia="hr-HR"/>
        </w:rPr>
        <w:t>ihov trošak snosio netko drugi</w:t>
      </w:r>
      <w:r w:rsidR="00403985" w:rsidRPr="00146B05">
        <w:rPr>
          <w:rStyle w:val="Referencafusnote"/>
          <w:rFonts w:eastAsia="Times New Roman" w:cstheme="minorHAnsi"/>
          <w:sz w:val="24"/>
          <w:szCs w:val="24"/>
          <w:lang w:eastAsia="hr-HR"/>
        </w:rPr>
        <w:footnoteReference w:id="1"/>
      </w:r>
      <w:r w:rsidR="00117AB3" w:rsidRPr="00146B05">
        <w:rPr>
          <w:rFonts w:eastAsia="Times New Roman" w:cstheme="minorHAnsi"/>
          <w:sz w:val="24"/>
          <w:szCs w:val="24"/>
          <w:lang w:eastAsia="hr-HR"/>
        </w:rPr>
        <w:t>;</w:t>
      </w:r>
    </w:p>
    <w:p w14:paraId="7BDE3E43" w14:textId="77777777" w:rsidR="007B2F32" w:rsidRPr="00146B05" w:rsidRDefault="00403985" w:rsidP="007B2F32">
      <w:pPr>
        <w:pStyle w:val="Odlomakpopisa"/>
        <w:numPr>
          <w:ilvl w:val="0"/>
          <w:numId w:val="44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 xml:space="preserve">obvezna naznaka je li nastavnik cijelo vrijeme putovanja bio </w:t>
      </w:r>
      <w:r w:rsidR="007B2F32" w:rsidRPr="00146B05">
        <w:rPr>
          <w:rFonts w:eastAsia="Times New Roman" w:cstheme="minorHAnsi"/>
          <w:sz w:val="24"/>
          <w:szCs w:val="24"/>
          <w:lang w:eastAsia="hr-HR"/>
        </w:rPr>
        <w:t>u pratnj</w:t>
      </w:r>
      <w:r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7B2F32" w:rsidRPr="00146B05">
        <w:rPr>
          <w:rFonts w:eastAsia="Times New Roman" w:cstheme="minorHAnsi"/>
          <w:sz w:val="24"/>
          <w:szCs w:val="24"/>
          <w:lang w:eastAsia="hr-HR"/>
        </w:rPr>
        <w:t xml:space="preserve"> učenika</w:t>
      </w:r>
      <w:r w:rsidRPr="00146B05">
        <w:rPr>
          <w:rFonts w:eastAsia="Times New Roman" w:cstheme="minorHAnsi"/>
          <w:sz w:val="24"/>
          <w:szCs w:val="24"/>
          <w:lang w:eastAsia="hr-HR"/>
        </w:rPr>
        <w:t xml:space="preserve"> ili ne</w:t>
      </w:r>
      <w:r w:rsidRPr="00146B05">
        <w:rPr>
          <w:rStyle w:val="Referencafusnote"/>
          <w:rFonts w:eastAsia="Times New Roman" w:cstheme="minorHAnsi"/>
          <w:sz w:val="24"/>
          <w:szCs w:val="24"/>
          <w:lang w:eastAsia="hr-HR"/>
        </w:rPr>
        <w:footnoteReference w:id="2"/>
      </w:r>
      <w:r w:rsidR="00117AB3" w:rsidRPr="00146B05">
        <w:rPr>
          <w:rFonts w:eastAsia="Times New Roman" w:cstheme="minorHAnsi"/>
          <w:sz w:val="24"/>
          <w:szCs w:val="24"/>
          <w:lang w:eastAsia="hr-HR"/>
        </w:rPr>
        <w:t>, posebno ako je u jednom dijelu putovanja u pratnji bio jedan nastavnik , a u drugom dijelu drugi (npr. od mjesta na otoku do mjesta na kopnu jedan nastavnik, a od pristaništa drugi koji stanuje na kopnu u tom ili drugom mjestu…)</w:t>
      </w:r>
    </w:p>
    <w:p w14:paraId="18078AED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Izvješće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putovanju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(dalje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tekstu: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Pr="00146B05">
        <w:rPr>
          <w:rFonts w:eastAsia="Times New Roman" w:cstheme="minorHAnsi"/>
          <w:sz w:val="24"/>
          <w:szCs w:val="24"/>
          <w:lang w:eastAsia="hr-HR"/>
        </w:rPr>
        <w:t>zvješće)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podnosi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potpisala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Pr="00146B05">
        <w:rPr>
          <w:rFonts w:eastAsia="Times New Roman" w:cstheme="minorHAnsi"/>
          <w:sz w:val="24"/>
          <w:szCs w:val="24"/>
          <w:lang w:eastAsia="hr-HR"/>
        </w:rPr>
        <w:t>utni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nalog.</w:t>
      </w:r>
    </w:p>
    <w:p w14:paraId="74695FDD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Uz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Pr="00146B05">
        <w:rPr>
          <w:rFonts w:eastAsia="Times New Roman" w:cstheme="minorHAnsi"/>
          <w:sz w:val="24"/>
          <w:szCs w:val="24"/>
          <w:lang w:eastAsia="hr-HR"/>
        </w:rPr>
        <w:t>zvješće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prilaže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Pr="00146B05">
        <w:rPr>
          <w:rFonts w:eastAsia="Times New Roman" w:cstheme="minorHAnsi"/>
          <w:sz w:val="24"/>
          <w:szCs w:val="24"/>
          <w:lang w:eastAsia="hr-HR"/>
        </w:rPr>
        <w:t>utni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vjerodostojne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isprave.</w:t>
      </w:r>
    </w:p>
    <w:p w14:paraId="098FA337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Vjerodostojnost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priloženih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isprava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potvrđuje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svojim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potpisom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troškova,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potpisala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Pr="00146B05">
        <w:rPr>
          <w:rFonts w:eastAsia="Times New Roman" w:cstheme="minorHAnsi"/>
          <w:sz w:val="24"/>
          <w:szCs w:val="24"/>
          <w:lang w:eastAsia="hr-HR"/>
        </w:rPr>
        <w:t>utni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svojim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potpisom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obračunu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ovjerava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obavljeno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sukladno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Pr="00146B05">
        <w:rPr>
          <w:rFonts w:eastAsia="Times New Roman" w:cstheme="minorHAnsi"/>
          <w:sz w:val="24"/>
          <w:szCs w:val="24"/>
          <w:lang w:eastAsia="hr-HR"/>
        </w:rPr>
        <w:t>utnom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nalogu.</w:t>
      </w:r>
    </w:p>
    <w:p w14:paraId="376FE43F" w14:textId="0DFFD5CD" w:rsidR="00983170" w:rsidRPr="00146B05" w:rsidRDefault="00B23EBA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 xml:space="preserve">Voditelj računovodstva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obavijestit</w:t>
      </w:r>
      <w:r w:rsidR="00655772" w:rsidRPr="00146B05">
        <w:rPr>
          <w:rFonts w:eastAsia="Times New Roman" w:cstheme="minorHAnsi"/>
          <w:sz w:val="24"/>
          <w:szCs w:val="24"/>
          <w:lang w:eastAsia="hr-HR"/>
        </w:rPr>
        <w:t xml:space="preserve"> 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podnositelja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ako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priloženu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dokumentaciju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potrebno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dopuniti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ili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ispraviti.</w:t>
      </w:r>
    </w:p>
    <w:p w14:paraId="5A94137C" w14:textId="223742F5" w:rsidR="008B7B63" w:rsidRPr="00146B05" w:rsidRDefault="00B23EBA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 xml:space="preserve">Voditelj računovodstva obvezan 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1602" w:rsidRPr="00146B05">
        <w:rPr>
          <w:rFonts w:eastAsia="Times New Roman" w:cstheme="minorHAnsi"/>
          <w:sz w:val="24"/>
          <w:szCs w:val="24"/>
          <w:lang w:eastAsia="hr-HR"/>
        </w:rPr>
        <w:t>dostaviti dokumente 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isplatu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1602" w:rsidRPr="00146B05">
        <w:rPr>
          <w:rFonts w:eastAsia="Times New Roman" w:cstheme="minorHAnsi"/>
          <w:sz w:val="24"/>
          <w:szCs w:val="24"/>
          <w:lang w:eastAsia="hr-HR"/>
        </w:rPr>
        <w:t xml:space="preserve">riznici grada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sedam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radnih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primitka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p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utnog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naloga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obračuna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7DBC6AA3" w14:textId="77777777" w:rsidR="00B43045" w:rsidRPr="00146B05" w:rsidRDefault="008B7B63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Ako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obračunom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utvrdi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trošak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dužna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podmiriti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ga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pet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radnih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primitka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obračuna.</w:t>
      </w:r>
    </w:p>
    <w:p w14:paraId="4053F350" w14:textId="77777777" w:rsidR="00327D51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može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podnijeti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z</w:t>
      </w:r>
      <w:r w:rsidRPr="00146B05">
        <w:rPr>
          <w:rFonts w:eastAsia="Times New Roman" w:cstheme="minorHAnsi"/>
          <w:sz w:val="24"/>
          <w:szCs w:val="24"/>
          <w:lang w:eastAsia="hr-HR"/>
        </w:rPr>
        <w:t>ahtjev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sljedeće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4461" w:rsidRPr="00146B05">
        <w:rPr>
          <w:rFonts w:eastAsia="Times New Roman" w:cstheme="minorHAnsi"/>
          <w:sz w:val="24"/>
          <w:szCs w:val="24"/>
          <w:lang w:eastAsia="hr-HR"/>
        </w:rPr>
        <w:t>ako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nije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podnijela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Pr="00146B05">
        <w:rPr>
          <w:rFonts w:eastAsia="Times New Roman" w:cstheme="minorHAnsi"/>
          <w:sz w:val="24"/>
          <w:szCs w:val="24"/>
          <w:lang w:eastAsia="hr-HR"/>
        </w:rPr>
        <w:t>zvješće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prethodnim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službenim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putovanjima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podmirila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utvrđeni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311F" w:rsidRPr="00146B05">
        <w:rPr>
          <w:rFonts w:eastAsia="Times New Roman" w:cstheme="minorHAnsi"/>
          <w:sz w:val="24"/>
          <w:szCs w:val="24"/>
          <w:lang w:eastAsia="hr-HR"/>
        </w:rPr>
        <w:t>trošak,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osim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slučaju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iz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stavka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1.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ovog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B7B63" w:rsidRPr="00146B05">
        <w:rPr>
          <w:rFonts w:eastAsia="Times New Roman" w:cstheme="minorHAnsi"/>
          <w:sz w:val="24"/>
          <w:szCs w:val="24"/>
          <w:lang w:eastAsia="hr-HR"/>
        </w:rPr>
        <w:t>članka</w:t>
      </w:r>
      <w:r w:rsidRPr="00146B05">
        <w:rPr>
          <w:rFonts w:eastAsia="Times New Roman" w:cstheme="minorHAnsi"/>
          <w:sz w:val="24"/>
          <w:szCs w:val="24"/>
          <w:lang w:eastAsia="hr-HR"/>
        </w:rPr>
        <w:t>.</w:t>
      </w:r>
    </w:p>
    <w:p w14:paraId="6FAA26E4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lastRenderedPageBreak/>
        <w:t>Osoba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upućena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dužna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vratiti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iznos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predujma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troškova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koji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isplaćen,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30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isplate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predujma,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ako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Pr="00146B05">
        <w:rPr>
          <w:rFonts w:eastAsia="Times New Roman" w:cstheme="minorHAnsi"/>
          <w:sz w:val="24"/>
          <w:szCs w:val="24"/>
          <w:lang w:eastAsia="hr-HR"/>
        </w:rPr>
        <w:t>zvješće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vjerodostojnim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ispravama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podnese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roku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stavka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1.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ovoga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članka.</w:t>
      </w:r>
    </w:p>
    <w:p w14:paraId="6DA2E911" w14:textId="77777777" w:rsidR="00393405" w:rsidRPr="00146B05" w:rsidRDefault="00393405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D43547" w14:textId="77777777" w:rsidR="00A149B5" w:rsidRPr="00146B05" w:rsidRDefault="00A149B5">
      <w:pPr>
        <w:rPr>
          <w:rFonts w:eastAsia="Times New Roman" w:cstheme="minorHAnsi"/>
          <w:b/>
          <w:sz w:val="24"/>
          <w:szCs w:val="24"/>
          <w:lang w:eastAsia="hr-HR"/>
        </w:rPr>
      </w:pPr>
    </w:p>
    <w:p w14:paraId="710CA142" w14:textId="77777777" w:rsidR="00983170" w:rsidRPr="00146B05" w:rsidRDefault="00983170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7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0C935139" w14:textId="77777777" w:rsidR="00983170" w:rsidRPr="00146B05" w:rsidRDefault="00983170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A9FAF15" w14:textId="77777777" w:rsidR="00B43045" w:rsidRPr="00146B05" w:rsidRDefault="00B23EBA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Voditelj računovodstva i tajništvo škole vode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evidenciju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službenim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putovanjima,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službena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iz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svojeg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djelokruga,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obrascu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848E6" w:rsidRPr="00146B05">
        <w:rPr>
          <w:rFonts w:eastAsia="Times New Roman" w:cstheme="minorHAnsi"/>
          <w:sz w:val="24"/>
          <w:szCs w:val="24"/>
          <w:lang w:eastAsia="hr-HR"/>
        </w:rPr>
        <w:t>e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videncija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službenih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(Prilog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5).</w:t>
      </w:r>
    </w:p>
    <w:p w14:paraId="2B0C7506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Evidencija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službenim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putovanjima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vodi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23EBA" w:rsidRPr="00146B05">
        <w:rPr>
          <w:rFonts w:eastAsia="Times New Roman" w:cstheme="minorHAnsi"/>
          <w:sz w:val="24"/>
          <w:szCs w:val="24"/>
          <w:lang w:eastAsia="hr-HR"/>
        </w:rPr>
        <w:t>računovodstvu i tajništvu škole</w:t>
      </w:r>
    </w:p>
    <w:p w14:paraId="17F22A18" w14:textId="77777777" w:rsidR="00B43045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Evidenciju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iz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stavka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1.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ovoga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članka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D39A0" w:rsidRPr="00146B05">
        <w:rPr>
          <w:rFonts w:eastAsia="Times New Roman" w:cstheme="minorHAnsi"/>
          <w:sz w:val="24"/>
          <w:szCs w:val="24"/>
          <w:lang w:eastAsia="hr-HR"/>
        </w:rPr>
        <w:t xml:space="preserve">računovodstvo je </w:t>
      </w:r>
      <w:r w:rsidRPr="00146B05">
        <w:rPr>
          <w:rFonts w:eastAsia="Times New Roman" w:cstheme="minorHAnsi"/>
          <w:sz w:val="24"/>
          <w:szCs w:val="24"/>
          <w:lang w:eastAsia="hr-HR"/>
        </w:rPr>
        <w:t>obvezn</w:t>
      </w:r>
      <w:r w:rsidR="000D39A0" w:rsidRPr="00146B05">
        <w:rPr>
          <w:rFonts w:eastAsia="Times New Roman" w:cstheme="minorHAnsi"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dostav</w:t>
      </w:r>
      <w:r w:rsidR="00C85971" w:rsidRPr="00146B05">
        <w:rPr>
          <w:rFonts w:eastAsia="Times New Roman" w:cstheme="minorHAnsi"/>
          <w:sz w:val="24"/>
          <w:szCs w:val="24"/>
          <w:lang w:eastAsia="hr-HR"/>
        </w:rPr>
        <w:t>ljati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D39A0" w:rsidRPr="00146B05">
        <w:rPr>
          <w:rFonts w:eastAsia="Times New Roman" w:cstheme="minorHAnsi"/>
          <w:sz w:val="24"/>
          <w:szCs w:val="24"/>
          <w:lang w:eastAsia="hr-HR"/>
        </w:rPr>
        <w:t>ravnatelju škole</w:t>
      </w:r>
      <w:r w:rsidRPr="00146B05">
        <w:rPr>
          <w:rFonts w:eastAsia="Times New Roman" w:cstheme="minorHAnsi"/>
          <w:sz w:val="24"/>
          <w:szCs w:val="24"/>
          <w:lang w:eastAsia="hr-HR"/>
        </w:rPr>
        <w:t>:</w:t>
      </w:r>
    </w:p>
    <w:p w14:paraId="40459610" w14:textId="77777777" w:rsidR="00B43045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15.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travnja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razdoblje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siječanj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ožujak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tekuće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godine;</w:t>
      </w:r>
    </w:p>
    <w:p w14:paraId="489AB842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15.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srpnja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razdoblje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travanj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lipanj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tekuće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godine;</w:t>
      </w:r>
    </w:p>
    <w:p w14:paraId="729B8AA6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15.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listopada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razdoblje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srpanj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rujan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tekuće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godine;</w:t>
      </w:r>
    </w:p>
    <w:p w14:paraId="5422F7DE" w14:textId="77777777" w:rsidR="00983170" w:rsidRPr="00146B05" w:rsidRDefault="00327D51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do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15.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siječnja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razdoblje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listopad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-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prosinac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prethodne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83170" w:rsidRPr="00146B05">
        <w:rPr>
          <w:rFonts w:eastAsia="Times New Roman" w:cstheme="minorHAnsi"/>
          <w:sz w:val="24"/>
          <w:szCs w:val="24"/>
          <w:lang w:eastAsia="hr-HR"/>
        </w:rPr>
        <w:t>godine.</w:t>
      </w:r>
    </w:p>
    <w:p w14:paraId="5C8BD956" w14:textId="77777777" w:rsidR="00983170" w:rsidRPr="00146B05" w:rsidRDefault="00983170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7C1DA256" w14:textId="77777777" w:rsidR="00983170" w:rsidRPr="00146B05" w:rsidRDefault="00983170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8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17E9C53D" w14:textId="77777777" w:rsidR="00983170" w:rsidRPr="00146B05" w:rsidRDefault="00983170" w:rsidP="00327D5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4082B5" w14:textId="77777777" w:rsidR="00983170" w:rsidRPr="00146B05" w:rsidRDefault="00983170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Prilozi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1,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2,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3,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4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5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sastavni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dio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ovog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pravilnika.</w:t>
      </w:r>
    </w:p>
    <w:p w14:paraId="0BE359E3" w14:textId="77777777" w:rsidR="007B325C" w:rsidRPr="00146B05" w:rsidRDefault="007B325C" w:rsidP="00327D51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F3A1BD3" w14:textId="77777777" w:rsidR="00983170" w:rsidRPr="00146B05" w:rsidRDefault="00983170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19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734A7485" w14:textId="77777777" w:rsidR="000D39A0" w:rsidRPr="00146B05" w:rsidRDefault="000D39A0" w:rsidP="000D39A0">
      <w:pPr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Danom stupanja na snagu ovog pravilnika prestaje važiti ____________________________.</w:t>
      </w:r>
    </w:p>
    <w:p w14:paraId="0A6510B9" w14:textId="77777777" w:rsidR="00C85971" w:rsidRPr="00146B05" w:rsidRDefault="00C85971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623F4D2A" w14:textId="77777777" w:rsidR="00C85971" w:rsidRPr="00146B05" w:rsidRDefault="00C85971" w:rsidP="00327D51">
      <w:pPr>
        <w:rPr>
          <w:rFonts w:eastAsia="Times New Roman" w:cstheme="minorHAnsi"/>
          <w:sz w:val="24"/>
          <w:szCs w:val="24"/>
          <w:lang w:eastAsia="hr-HR"/>
        </w:rPr>
      </w:pPr>
    </w:p>
    <w:p w14:paraId="31803ACC" w14:textId="77777777" w:rsidR="00C85971" w:rsidRPr="00146B05" w:rsidRDefault="00C85971" w:rsidP="00327D51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E97CE3" w:rsidRPr="00146B05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1F5C6539" w14:textId="3D107E2E" w:rsidR="000D39A0" w:rsidRPr="00146B05" w:rsidRDefault="000D39A0" w:rsidP="000D39A0">
      <w:pPr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>Ovaj Pravilnik stupa na snagu danom objave na Oglasnoj ploči škole</w:t>
      </w:r>
      <w:r w:rsidR="00E97CE3" w:rsidRPr="00146B05">
        <w:rPr>
          <w:rFonts w:cstheme="minorHAnsi"/>
          <w:sz w:val="24"/>
          <w:szCs w:val="24"/>
        </w:rPr>
        <w:t>.</w:t>
      </w:r>
      <w:r w:rsidRPr="00146B05">
        <w:rPr>
          <w:rFonts w:cstheme="minorHAnsi"/>
          <w:sz w:val="24"/>
          <w:szCs w:val="24"/>
        </w:rPr>
        <w:t xml:space="preserve"> </w:t>
      </w:r>
    </w:p>
    <w:p w14:paraId="36A40FA1" w14:textId="77777777" w:rsidR="007B325C" w:rsidRPr="00146B05" w:rsidRDefault="007B325C" w:rsidP="000D39A0">
      <w:pPr>
        <w:rPr>
          <w:rFonts w:cstheme="minorHAnsi"/>
          <w:sz w:val="24"/>
          <w:szCs w:val="24"/>
        </w:rPr>
      </w:pPr>
    </w:p>
    <w:p w14:paraId="4EF857BF" w14:textId="77777777" w:rsidR="007B325C" w:rsidRPr="00146B05" w:rsidRDefault="007B325C" w:rsidP="000D39A0">
      <w:pPr>
        <w:rPr>
          <w:rFonts w:cstheme="minorHAnsi"/>
          <w:sz w:val="24"/>
          <w:szCs w:val="24"/>
        </w:rPr>
      </w:pPr>
    </w:p>
    <w:p w14:paraId="284B266F" w14:textId="77777777" w:rsidR="007B325C" w:rsidRPr="00146B05" w:rsidRDefault="007B325C" w:rsidP="000D39A0">
      <w:pPr>
        <w:rPr>
          <w:rFonts w:cstheme="minorHAnsi"/>
          <w:sz w:val="24"/>
          <w:szCs w:val="24"/>
        </w:rPr>
      </w:pPr>
    </w:p>
    <w:p w14:paraId="660E4750" w14:textId="77777777" w:rsidR="00C85971" w:rsidRPr="00146B05" w:rsidRDefault="00C85971" w:rsidP="00327D51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4"/>
          <w:szCs w:val="24"/>
        </w:rPr>
      </w:pPr>
    </w:p>
    <w:p w14:paraId="4CD2C3D8" w14:textId="77777777" w:rsidR="000D39A0" w:rsidRPr="00146B05" w:rsidRDefault="00983170" w:rsidP="00E97CE3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bCs/>
          <w:sz w:val="24"/>
          <w:szCs w:val="24"/>
          <w:lang w:eastAsia="hr-HR"/>
        </w:rPr>
        <w:t>Članak</w:t>
      </w:r>
      <w:r w:rsidR="00DD39C0" w:rsidRPr="00146B0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C85971" w:rsidRPr="00146B05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="00E97CE3" w:rsidRPr="00146B05"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Pr="00146B05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</w:p>
    <w:p w14:paraId="4CB01201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</w:p>
    <w:p w14:paraId="19AF96B8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 xml:space="preserve">Pravilnik je objavljen na Oglasnoj ploči Osnovne/Srednje škole dana _____________ godine te je istog dana stupio na snagu. </w:t>
      </w:r>
    </w:p>
    <w:p w14:paraId="0035C8F8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</w:p>
    <w:p w14:paraId="2A6B8772" w14:textId="77777777" w:rsidR="007B325C" w:rsidRPr="00146B05" w:rsidRDefault="007B325C" w:rsidP="000D39A0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A37E07A" w14:textId="77777777" w:rsidR="007B325C" w:rsidRPr="00146B05" w:rsidRDefault="007B325C" w:rsidP="000D39A0">
      <w:pPr>
        <w:rPr>
          <w:rFonts w:cstheme="minorHAnsi"/>
          <w:sz w:val="24"/>
          <w:szCs w:val="24"/>
        </w:rPr>
      </w:pPr>
    </w:p>
    <w:p w14:paraId="4CAB9C29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 xml:space="preserve">KLASA: </w:t>
      </w:r>
    </w:p>
    <w:p w14:paraId="6E92A3D6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 xml:space="preserve">URBROJ: </w:t>
      </w:r>
    </w:p>
    <w:p w14:paraId="0AA44BDF" w14:textId="77777777" w:rsidR="007B325C" w:rsidRPr="00146B05" w:rsidRDefault="007B325C" w:rsidP="000D39A0">
      <w:pPr>
        <w:rPr>
          <w:rFonts w:cstheme="minorHAnsi"/>
          <w:sz w:val="24"/>
          <w:szCs w:val="24"/>
        </w:rPr>
      </w:pPr>
    </w:p>
    <w:p w14:paraId="5BFF58B1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</w:p>
    <w:p w14:paraId="6DFA5E5B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</w:p>
    <w:p w14:paraId="3902C404" w14:textId="55E05A77" w:rsidR="000D39A0" w:rsidRPr="00146B05" w:rsidRDefault="00A11602" w:rsidP="000D39A0">
      <w:pPr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>Rijeka</w:t>
      </w:r>
      <w:r w:rsidR="000D39A0" w:rsidRPr="00146B05">
        <w:rPr>
          <w:rFonts w:cstheme="minorHAnsi"/>
          <w:sz w:val="24"/>
          <w:szCs w:val="24"/>
        </w:rPr>
        <w:t xml:space="preserve"> _____________ 2019. godine</w:t>
      </w:r>
    </w:p>
    <w:p w14:paraId="3A26AA24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</w:p>
    <w:p w14:paraId="7859F500" w14:textId="77777777" w:rsidR="000D39A0" w:rsidRPr="00146B05" w:rsidRDefault="000D39A0" w:rsidP="000D39A0">
      <w:pPr>
        <w:rPr>
          <w:rFonts w:cstheme="minorHAnsi"/>
          <w:sz w:val="24"/>
          <w:szCs w:val="24"/>
        </w:rPr>
      </w:pPr>
    </w:p>
    <w:p w14:paraId="2E18FD9B" w14:textId="77777777" w:rsidR="000D39A0" w:rsidRPr="00146B05" w:rsidRDefault="000D39A0" w:rsidP="000D39A0">
      <w:pPr>
        <w:jc w:val="right"/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  <w:t>Predsjednik Školskog odbora:</w:t>
      </w:r>
    </w:p>
    <w:p w14:paraId="0FC5FFD9" w14:textId="77777777" w:rsidR="000D39A0" w:rsidRPr="00146B05" w:rsidRDefault="000D39A0" w:rsidP="000D39A0">
      <w:pPr>
        <w:jc w:val="right"/>
        <w:rPr>
          <w:rFonts w:cstheme="minorHAnsi"/>
          <w:sz w:val="24"/>
          <w:szCs w:val="24"/>
        </w:rPr>
      </w:pP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</w:r>
      <w:r w:rsidRPr="00146B05">
        <w:rPr>
          <w:rFonts w:cstheme="minorHAnsi"/>
          <w:sz w:val="24"/>
          <w:szCs w:val="24"/>
        </w:rPr>
        <w:tab/>
        <w:t xml:space="preserve">                     </w:t>
      </w:r>
    </w:p>
    <w:p w14:paraId="39F4E7D2" w14:textId="77777777" w:rsidR="00A149B5" w:rsidRPr="00146B05" w:rsidRDefault="00A149B5">
      <w:pPr>
        <w:rPr>
          <w:rFonts w:cstheme="minorHAnsi"/>
          <w:sz w:val="24"/>
          <w:szCs w:val="24"/>
        </w:rPr>
        <w:sectPr w:rsidR="00A149B5" w:rsidRPr="00146B05" w:rsidSect="00A149B5">
          <w:headerReference w:type="even" r:id="rId8"/>
          <w:headerReference w:type="default" r:id="rId9"/>
          <w:footerReference w:type="first" r:id="rId10"/>
          <w:pgSz w:w="11906" w:h="16838"/>
          <w:pgMar w:top="1417" w:right="1417" w:bottom="1417" w:left="1417" w:header="709" w:footer="709" w:gutter="0"/>
          <w:pgNumType w:fmt="numberInDash"/>
          <w:cols w:space="708"/>
          <w:titlePg/>
          <w:docGrid w:linePitch="360"/>
        </w:sect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272"/>
        <w:gridCol w:w="4220"/>
        <w:gridCol w:w="4312"/>
      </w:tblGrid>
      <w:tr w:rsidR="000D39A0" w:rsidRPr="00146B05" w14:paraId="2F80A685" w14:textId="77777777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4B8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OSNOVNA ŠKOLA</w:t>
            </w:r>
            <w:r w:rsidR="00146B05"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 KOZALA</w:t>
            </w:r>
          </w:p>
          <w:p w14:paraId="036E41C7" w14:textId="42A2964C" w:rsidR="00146B05" w:rsidRPr="00146B05" w:rsidRDefault="00146B05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Rijeka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24A5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E01" w14:textId="77777777" w:rsidR="000D39A0" w:rsidRPr="00146B05" w:rsidRDefault="000D39A0" w:rsidP="000D39A0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146B05">
              <w:rPr>
                <w:rFonts w:eastAsia="Times New Roman" w:cstheme="minorHAnsi"/>
                <w:b/>
                <w:lang w:eastAsia="hr-HR"/>
              </w:rPr>
              <w:t>Prilog 1</w:t>
            </w:r>
          </w:p>
          <w:p w14:paraId="41C4A1D1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0D39A0" w:rsidRPr="00146B05" w14:paraId="2E24416C" w14:textId="77777777" w:rsidTr="0017176A">
        <w:trPr>
          <w:trHeight w:val="465"/>
        </w:trPr>
        <w:tc>
          <w:tcPr>
            <w:tcW w:w="1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CC0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KLASA : </w:t>
            </w:r>
          </w:p>
          <w:p w14:paraId="706D5A0B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URBROJ:</w:t>
            </w:r>
          </w:p>
        </w:tc>
      </w:tr>
    </w:tbl>
    <w:p w14:paraId="3FEE9597" w14:textId="77777777" w:rsidR="005E037A" w:rsidRPr="00146B05" w:rsidRDefault="005E037A">
      <w:pPr>
        <w:rPr>
          <w:rFonts w:cstheme="minorHAnsi"/>
          <w:sz w:val="24"/>
          <w:szCs w:val="24"/>
        </w:rPr>
      </w:pPr>
    </w:p>
    <w:p w14:paraId="3EED9507" w14:textId="77777777" w:rsidR="005E037A" w:rsidRPr="00146B05" w:rsidRDefault="005E037A" w:rsidP="005E037A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7AF8D9" w14:textId="77777777" w:rsidR="005E037A" w:rsidRPr="00146B05" w:rsidRDefault="005E037A" w:rsidP="005E037A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7A9655C" w14:textId="77777777" w:rsidR="005E037A" w:rsidRPr="00146B05" w:rsidRDefault="005E037A" w:rsidP="005E037A">
      <w:pPr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Datum: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___________________</w:t>
      </w:r>
    </w:p>
    <w:p w14:paraId="38A27408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p w14:paraId="4B4A2941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p w14:paraId="771D6DFD" w14:textId="77777777" w:rsidR="005E037A" w:rsidRPr="00146B05" w:rsidRDefault="005E037A" w:rsidP="005E037A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ZAHTJEV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ZA</w:t>
      </w:r>
    </w:p>
    <w:p w14:paraId="3F1178C6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p w14:paraId="1C531322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5E037A" w:rsidRPr="00146B05" w14:paraId="53FDA113" w14:textId="77777777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B29A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Mjesto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država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koju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putuje:</w:t>
            </w:r>
          </w:p>
        </w:tc>
      </w:tr>
      <w:tr w:rsidR="005E037A" w:rsidRPr="00146B05" w14:paraId="385813AB" w14:textId="77777777" w:rsidTr="005E037A">
        <w:trPr>
          <w:cantSplit/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3BA8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Datum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polaska: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6923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Vrijeme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polaska:</w:t>
            </w:r>
          </w:p>
        </w:tc>
      </w:tr>
      <w:tr w:rsidR="005E037A" w:rsidRPr="00146B05" w14:paraId="10643E08" w14:textId="77777777" w:rsidTr="005E037A">
        <w:trPr>
          <w:cantSplit/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A8E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Datum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povratka: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E7D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Vrijeme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povratka:</w:t>
            </w:r>
          </w:p>
        </w:tc>
      </w:tr>
      <w:tr w:rsidR="005E037A" w:rsidRPr="00146B05" w14:paraId="217920C4" w14:textId="77777777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A5B" w14:textId="77777777" w:rsidR="005E037A" w:rsidRPr="00146B05" w:rsidRDefault="005E037A" w:rsidP="008544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Ime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prezime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osobe</w:t>
            </w:r>
            <w:r w:rsidR="00854461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/a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54461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koja/e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54461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putuje/u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54461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njezina/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njihov</w:t>
            </w:r>
            <w:r w:rsidR="00854461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funkcij</w:t>
            </w:r>
            <w:r w:rsidR="00854461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a/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e:</w:t>
            </w:r>
          </w:p>
        </w:tc>
      </w:tr>
      <w:tr w:rsidR="005E037A" w:rsidRPr="00146B05" w14:paraId="51F453E9" w14:textId="77777777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D4D9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Razlog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putovanja:</w:t>
            </w:r>
          </w:p>
        </w:tc>
      </w:tr>
      <w:tr w:rsidR="005E037A" w:rsidRPr="00146B05" w14:paraId="39B38576" w14:textId="77777777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EBA3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Podaci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prijevoznom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sredstvu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kojim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putuje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pokrivanju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troškova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prijevoza:</w:t>
            </w:r>
          </w:p>
        </w:tc>
      </w:tr>
      <w:tr w:rsidR="005E037A" w:rsidRPr="00146B05" w14:paraId="0E46556E" w14:textId="77777777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D104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Podaci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pokrivanju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troškova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smještaja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prehrane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na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službenom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putovanju:</w:t>
            </w:r>
          </w:p>
        </w:tc>
      </w:tr>
      <w:tr w:rsidR="005E037A" w:rsidRPr="00146B05" w14:paraId="1C5F47AB" w14:textId="77777777" w:rsidTr="005E037A">
        <w:trPr>
          <w:cantSplit/>
          <w:trHeight w:val="226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21AC" w14:textId="77777777" w:rsidR="005E037A" w:rsidRPr="00146B05" w:rsidRDefault="005E037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Prilog:</w:t>
            </w:r>
          </w:p>
          <w:p w14:paraId="59408C9D" w14:textId="77777777" w:rsidR="005E037A" w:rsidRPr="00146B05" w:rsidRDefault="005E037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(navesti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dokumentaciju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koja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prilaže)</w:t>
            </w:r>
          </w:p>
        </w:tc>
      </w:tr>
    </w:tbl>
    <w:p w14:paraId="0E4D1C6D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536"/>
        <w:gridCol w:w="2742"/>
        <w:gridCol w:w="536"/>
        <w:gridCol w:w="2742"/>
      </w:tblGrid>
      <w:tr w:rsidR="005E037A" w:rsidRPr="00146B05" w14:paraId="385DF399" w14:textId="77777777" w:rsidTr="00A149B5">
        <w:trPr>
          <w:trHeight w:val="933"/>
        </w:trPr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484901" w14:textId="77777777" w:rsidR="007B325C" w:rsidRPr="00146B05" w:rsidRDefault="007B325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325892C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Zahtjev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ispunio/la:</w:t>
            </w:r>
          </w:p>
        </w:tc>
        <w:tc>
          <w:tcPr>
            <w:tcW w:w="536" w:type="dxa"/>
          </w:tcPr>
          <w:p w14:paraId="620C46B5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172E9" w14:textId="77777777" w:rsidR="007B325C" w:rsidRPr="00146B05" w:rsidRDefault="007B325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A2105D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Suglasan:</w:t>
            </w:r>
          </w:p>
        </w:tc>
        <w:tc>
          <w:tcPr>
            <w:tcW w:w="536" w:type="dxa"/>
          </w:tcPr>
          <w:p w14:paraId="1A5A90B6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6E5030" w14:textId="77777777" w:rsidR="007B325C" w:rsidRPr="00146B05" w:rsidRDefault="007B325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6071282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Odobrio:</w:t>
            </w:r>
          </w:p>
        </w:tc>
      </w:tr>
      <w:tr w:rsidR="005E037A" w:rsidRPr="00146B05" w14:paraId="1E492B1A" w14:textId="77777777" w:rsidTr="00A149B5"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56FD6B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536" w:type="dxa"/>
            <w:vAlign w:val="center"/>
          </w:tcPr>
          <w:p w14:paraId="2F449444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F8B67D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536" w:type="dxa"/>
            <w:vAlign w:val="center"/>
          </w:tcPr>
          <w:p w14:paraId="047DC5AF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5902E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POTPIS</w:t>
            </w:r>
          </w:p>
        </w:tc>
      </w:tr>
    </w:tbl>
    <w:p w14:paraId="7807379E" w14:textId="77777777" w:rsidR="005E037A" w:rsidRPr="00146B05" w:rsidRDefault="005E037A" w:rsidP="005E037A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7EDAAEC" w14:textId="77777777" w:rsidR="005E037A" w:rsidRPr="00146B05" w:rsidRDefault="005E037A">
      <w:pPr>
        <w:rPr>
          <w:rFonts w:cstheme="minorHAnsi"/>
          <w:sz w:val="20"/>
        </w:rPr>
      </w:pPr>
      <w:r w:rsidRPr="00146B05">
        <w:rPr>
          <w:rFonts w:cstheme="minorHAnsi"/>
          <w:sz w:val="20"/>
        </w:rPr>
        <w:br w:type="page"/>
      </w:r>
    </w:p>
    <w:p w14:paraId="03C309C3" w14:textId="77777777" w:rsidR="000D39A0" w:rsidRPr="00146B05" w:rsidRDefault="000D39A0" w:rsidP="000D39A0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lastRenderedPageBreak/>
        <w:t>Prilog 2</w:t>
      </w:r>
    </w:p>
    <w:p w14:paraId="6C5A3223" w14:textId="77777777" w:rsidR="000D39A0" w:rsidRPr="00146B05" w:rsidRDefault="000D39A0" w:rsidP="005E037A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146B05" w14:paraId="1C839F59" w14:textId="77777777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430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OSNOVNA ŠKOLA</w:t>
            </w:r>
            <w:r w:rsidR="00146B05"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 KOZALA</w:t>
            </w:r>
          </w:p>
          <w:p w14:paraId="5B4260AC" w14:textId="2B9BA784" w:rsidR="00146B05" w:rsidRPr="00146B05" w:rsidRDefault="00146B05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Rijeka</w:t>
            </w:r>
          </w:p>
        </w:tc>
      </w:tr>
      <w:tr w:rsidR="000D39A0" w:rsidRPr="00146B05" w14:paraId="1ED2492C" w14:textId="77777777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CC4A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KLASA : </w:t>
            </w:r>
          </w:p>
          <w:p w14:paraId="019DD3C8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URBROJ:</w:t>
            </w:r>
          </w:p>
        </w:tc>
      </w:tr>
    </w:tbl>
    <w:p w14:paraId="044DCDBA" w14:textId="77777777" w:rsidR="000D39A0" w:rsidRPr="00146B05" w:rsidRDefault="000D39A0" w:rsidP="005E037A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14:paraId="37DA0E42" w14:textId="77777777" w:rsidR="000D39A0" w:rsidRPr="00146B05" w:rsidRDefault="000D39A0" w:rsidP="005E037A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14:paraId="4361C637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p w14:paraId="18FE1209" w14:textId="77777777" w:rsidR="005E037A" w:rsidRPr="00146B05" w:rsidRDefault="005E037A" w:rsidP="005E037A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PUTNI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NALOG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BROJ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______</w:t>
      </w:r>
    </w:p>
    <w:p w14:paraId="6606A5E1" w14:textId="77777777" w:rsidR="005E037A" w:rsidRPr="00146B05" w:rsidRDefault="005E037A" w:rsidP="005E037A">
      <w:pPr>
        <w:rPr>
          <w:rFonts w:cstheme="minorHAnsi"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851"/>
        <w:gridCol w:w="2899"/>
      </w:tblGrid>
      <w:tr w:rsidR="005E037A" w:rsidRPr="00146B05" w14:paraId="47B7AE4A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4F0" w14:textId="77777777" w:rsidR="005E037A" w:rsidRPr="00146B05" w:rsidRDefault="005E037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Određujem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79C2" w14:textId="77777777" w:rsidR="005E037A" w:rsidRPr="00146B05" w:rsidRDefault="005E037A">
            <w:pPr>
              <w:spacing w:line="276" w:lineRule="auto"/>
              <w:ind w:left="207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</w:t>
            </w:r>
            <w:r w:rsidR="00DD39C0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prezime</w:t>
            </w:r>
            <w:r w:rsidR="00DD39C0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osobe/a</w:t>
            </w:r>
            <w:r w:rsidR="00DD39C0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</w:t>
            </w:r>
            <w:r w:rsidR="00854461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a/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</w:t>
            </w:r>
            <w:r w:rsidR="00DD39C0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putuj</w:t>
            </w:r>
            <w:r w:rsidR="00854461"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e/</w:t>
            </w:r>
            <w:r w:rsidRPr="00146B0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</w:p>
        </w:tc>
      </w:tr>
      <w:tr w:rsidR="005E037A" w:rsidRPr="00146B05" w14:paraId="208D901A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2A2B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Na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radnom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mjestu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92EE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44BBB00C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EE8A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Službeno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otputuje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DB4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3483D1C0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8749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zadatkom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DEF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1F4AEC10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8A31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Putovanje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će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trajati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52AB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cstheme="minorHAnsi"/>
                <w:sz w:val="24"/>
                <w:szCs w:val="24"/>
              </w:rPr>
              <w:t>od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DEE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</w:p>
        </w:tc>
      </w:tr>
      <w:tr w:rsidR="005E037A" w:rsidRPr="00146B05" w14:paraId="7BB86E0C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EB2C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Predviđeno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trajanje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putovanja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je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A3CB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cstheme="minorHAnsi"/>
                <w:i/>
                <w:sz w:val="24"/>
                <w:szCs w:val="24"/>
              </w:rPr>
              <w:t>__________</w:t>
            </w:r>
            <w:r w:rsidR="00DD39C0" w:rsidRPr="00146B0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46B05">
              <w:rPr>
                <w:rFonts w:cstheme="minorHAnsi"/>
                <w:i/>
                <w:sz w:val="24"/>
                <w:szCs w:val="24"/>
              </w:rPr>
              <w:t>dana</w:t>
            </w:r>
          </w:p>
        </w:tc>
      </w:tr>
      <w:tr w:rsidR="005E037A" w:rsidRPr="00146B05" w14:paraId="19EA1345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B140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dnevnica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</w:p>
        </w:tc>
        <w:tc>
          <w:tcPr>
            <w:tcW w:w="5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DDDB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13D82F07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0985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Kao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prijevozno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sredstvo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na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putovanju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će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koristiti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(marka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vozila,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registarska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oznaka)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09C9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690848BF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CC33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Opis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442" w14:textId="77777777" w:rsidR="005E037A" w:rsidRPr="00146B05" w:rsidRDefault="005E03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0F733427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C03E" w14:textId="77777777" w:rsidR="005E037A" w:rsidRPr="00146B05" w:rsidRDefault="005E037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Troškovi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putovanja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podmiriti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će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pozicije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A33" w14:textId="77777777" w:rsidR="005E037A" w:rsidRPr="00146B05" w:rsidRDefault="005E037A">
            <w:pPr>
              <w:spacing w:line="276" w:lineRule="auto"/>
              <w:ind w:left="7677"/>
              <w:rPr>
                <w:rFonts w:cstheme="minorHAnsi"/>
                <w:sz w:val="24"/>
                <w:szCs w:val="24"/>
              </w:rPr>
            </w:pPr>
          </w:p>
        </w:tc>
      </w:tr>
      <w:tr w:rsidR="005E037A" w:rsidRPr="00146B05" w14:paraId="7F296CDB" w14:textId="77777777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65C1" w14:textId="77777777" w:rsidR="005E037A" w:rsidRPr="00146B05" w:rsidRDefault="005E037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Odobrava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isplata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predujma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iznosu</w:t>
            </w:r>
            <w:r w:rsidR="00DD39C0"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FB0" w14:textId="77777777" w:rsidR="005E037A" w:rsidRPr="00146B05" w:rsidRDefault="005E037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E037A" w:rsidRPr="00146B05" w14:paraId="26FFFD2F" w14:textId="77777777" w:rsidTr="00DD39C0">
        <w:trPr>
          <w:cantSplit/>
          <w:trHeight w:val="268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1F70E" w14:textId="77777777" w:rsidR="005E037A" w:rsidRPr="00146B05" w:rsidRDefault="005E037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FCAB3" w14:textId="77777777" w:rsidR="005E037A" w:rsidRPr="00146B05" w:rsidRDefault="005E037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126"/>
        <w:gridCol w:w="3493"/>
      </w:tblGrid>
      <w:tr w:rsidR="005E037A" w:rsidRPr="00146B05" w14:paraId="7BD538DB" w14:textId="77777777" w:rsidTr="00DD39C0">
        <w:trPr>
          <w:trHeight w:val="590"/>
        </w:trPr>
        <w:tc>
          <w:tcPr>
            <w:tcW w:w="3690" w:type="dxa"/>
            <w:hideMark/>
          </w:tcPr>
          <w:p w14:paraId="45A0CAD7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cstheme="minorHAnsi"/>
                <w:b/>
                <w:sz w:val="24"/>
                <w:szCs w:val="24"/>
              </w:rPr>
              <w:t>SUGLASAN</w:t>
            </w:r>
          </w:p>
        </w:tc>
        <w:tc>
          <w:tcPr>
            <w:tcW w:w="2126" w:type="dxa"/>
          </w:tcPr>
          <w:p w14:paraId="449280FB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hideMark/>
          </w:tcPr>
          <w:p w14:paraId="436B0615" w14:textId="77777777" w:rsidR="005E037A" w:rsidRPr="00146B05" w:rsidRDefault="005E037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B05">
              <w:rPr>
                <w:rFonts w:cstheme="minorHAnsi"/>
                <w:b/>
                <w:sz w:val="24"/>
                <w:szCs w:val="24"/>
              </w:rPr>
              <w:t>POTPIS</w:t>
            </w:r>
          </w:p>
        </w:tc>
      </w:tr>
      <w:tr w:rsidR="005E037A" w:rsidRPr="00146B05" w14:paraId="75B66988" w14:textId="77777777" w:rsidTr="00DD39C0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129C" w14:textId="77777777" w:rsidR="005E037A" w:rsidRPr="00146B05" w:rsidRDefault="005E037A">
            <w:pPr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14:paraId="311DB7A0" w14:textId="77777777" w:rsidR="005E037A" w:rsidRPr="00146B05" w:rsidRDefault="005E037A">
            <w:pPr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A3D81" w14:textId="77777777" w:rsidR="005E037A" w:rsidRPr="00146B05" w:rsidRDefault="005E037A">
            <w:pPr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71FB8748" w14:textId="77777777" w:rsidR="005E037A" w:rsidRPr="00146B05" w:rsidRDefault="005E037A" w:rsidP="005E037A">
      <w:pPr>
        <w:rPr>
          <w:rFonts w:eastAsia="Times New Roman" w:cstheme="minorHAnsi"/>
          <w:sz w:val="24"/>
          <w:szCs w:val="24"/>
          <w:lang w:eastAsia="hr-HR"/>
        </w:rPr>
      </w:pPr>
    </w:p>
    <w:p w14:paraId="5981BF2E" w14:textId="77777777" w:rsidR="005E037A" w:rsidRPr="00146B05" w:rsidRDefault="005E037A">
      <w:pPr>
        <w:rPr>
          <w:rFonts w:cstheme="minorHAnsi"/>
          <w:sz w:val="20"/>
        </w:rPr>
      </w:pPr>
      <w:r w:rsidRPr="00146B05">
        <w:rPr>
          <w:rFonts w:cstheme="minorHAnsi"/>
          <w:sz w:val="20"/>
        </w:rPr>
        <w:br w:type="page"/>
      </w:r>
    </w:p>
    <w:p w14:paraId="61902273" w14:textId="77777777" w:rsidR="00B60036" w:rsidRPr="00146B05" w:rsidRDefault="00B60036" w:rsidP="00B60036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lastRenderedPageBreak/>
        <w:t>Prilog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3</w:t>
      </w:r>
    </w:p>
    <w:p w14:paraId="71866E57" w14:textId="77777777" w:rsidR="000D39A0" w:rsidRPr="00146B05" w:rsidRDefault="000D39A0" w:rsidP="00B60036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14:paraId="4D43F445" w14:textId="77777777" w:rsidR="000D39A0" w:rsidRPr="00146B05" w:rsidRDefault="000D39A0" w:rsidP="00B60036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14:paraId="42FECDDD" w14:textId="77777777" w:rsidR="00B60036" w:rsidRPr="00146B05" w:rsidRDefault="00B60036" w:rsidP="00B60036">
      <w:pPr>
        <w:rPr>
          <w:rFonts w:eastAsia="Times New Roman" w:cstheme="minorHAnsi"/>
          <w:sz w:val="24"/>
          <w:szCs w:val="24"/>
          <w:lang w:eastAsia="hr-HR"/>
        </w:rPr>
      </w:pPr>
    </w:p>
    <w:p w14:paraId="442C661C" w14:textId="77777777" w:rsidR="00B60036" w:rsidRPr="00146B05" w:rsidRDefault="00B60036" w:rsidP="00B60036">
      <w:pPr>
        <w:rPr>
          <w:rFonts w:eastAsia="Times New Roman" w:cstheme="minorHAnsi"/>
          <w:sz w:val="24"/>
          <w:szCs w:val="24"/>
          <w:lang w:eastAsia="hr-HR"/>
        </w:rPr>
      </w:pPr>
    </w:p>
    <w:p w14:paraId="76561D4E" w14:textId="77777777" w:rsidR="00B60036" w:rsidRPr="00146B05" w:rsidRDefault="00B60036" w:rsidP="00B60036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IZJAVA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O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PRISTANKU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ISPLATU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DNEVNICE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ZA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INOZEMSTVO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KUNAMA</w:t>
      </w:r>
    </w:p>
    <w:p w14:paraId="60AF3112" w14:textId="77777777" w:rsidR="007B325C" w:rsidRPr="00146B05" w:rsidRDefault="007B325C" w:rsidP="00B60036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3BFA6392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FCA9E53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B289829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Ja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_________________________,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OIB: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____________________,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zaposlen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D39A0" w:rsidRPr="00146B05">
        <w:rPr>
          <w:rFonts w:eastAsia="Times New Roman" w:cstheme="minorHAnsi"/>
          <w:sz w:val="24"/>
          <w:szCs w:val="24"/>
          <w:lang w:eastAsia="hr-HR"/>
        </w:rPr>
        <w:t>Osnovnoj/Srednjoj školi</w:t>
      </w:r>
      <w:r w:rsidRPr="00146B05">
        <w:rPr>
          <w:rFonts w:eastAsia="Times New Roman" w:cstheme="minorHAnsi"/>
          <w:sz w:val="24"/>
          <w:szCs w:val="24"/>
          <w:lang w:eastAsia="hr-HR"/>
        </w:rPr>
        <w:t>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0F625E13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BFB812" w14:textId="77777777" w:rsidR="007B325C" w:rsidRPr="00146B05" w:rsidRDefault="007B325C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5057B16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upućen/a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službeno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putovanje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_______________________________________________,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0E4FA7BA" w14:textId="77777777" w:rsidR="00B60036" w:rsidRPr="00146B05" w:rsidRDefault="00B60036" w:rsidP="00B60036">
      <w:pPr>
        <w:ind w:left="2694" w:right="-284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146B05">
        <w:rPr>
          <w:rFonts w:eastAsia="Times New Roman" w:cstheme="minorHAnsi"/>
          <w:i/>
          <w:sz w:val="24"/>
          <w:szCs w:val="24"/>
          <w:lang w:eastAsia="hr-HR"/>
        </w:rPr>
        <w:t>(navesti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državu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i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mjesto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kojoj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je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zaposlenik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bio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službenom</w:t>
      </w:r>
      <w:r w:rsidR="00DD39C0" w:rsidRPr="00146B05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i/>
          <w:sz w:val="24"/>
          <w:szCs w:val="24"/>
          <w:lang w:eastAsia="hr-HR"/>
        </w:rPr>
        <w:t>putu)</w:t>
      </w:r>
    </w:p>
    <w:p w14:paraId="20E24EE8" w14:textId="77777777" w:rsidR="00B60036" w:rsidRPr="00146B05" w:rsidRDefault="00B60036" w:rsidP="00B60036">
      <w:pPr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4F9E6EF" w14:textId="77777777" w:rsidR="007B325C" w:rsidRPr="00146B05" w:rsidRDefault="007B325C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21D31B2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izjavljujem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svoj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pristanak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isplatu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dnevnice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kunama.</w:t>
      </w:r>
    </w:p>
    <w:p w14:paraId="55084F75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ADD1485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E690410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DCDBA2C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146B05">
        <w:rPr>
          <w:rFonts w:eastAsia="Times New Roman" w:cstheme="minorHAnsi"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________________,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dana</w:t>
      </w:r>
      <w:r w:rsidR="00DD39C0" w:rsidRPr="00146B0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sz w:val="24"/>
          <w:szCs w:val="24"/>
          <w:lang w:eastAsia="hr-HR"/>
        </w:rPr>
        <w:t>______________</w:t>
      </w:r>
    </w:p>
    <w:p w14:paraId="486BF417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07FE27B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207780" w14:textId="77777777" w:rsidR="00B60036" w:rsidRPr="00146B05" w:rsidRDefault="00B60036" w:rsidP="00B6003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9955C36" w14:textId="77777777" w:rsidR="00B60036" w:rsidRPr="00146B05" w:rsidRDefault="00B60036" w:rsidP="00B60036">
      <w:pPr>
        <w:ind w:left="4535"/>
        <w:jc w:val="center"/>
        <w:rPr>
          <w:rFonts w:cstheme="minorHAnsi"/>
          <w:b/>
          <w:sz w:val="24"/>
          <w:szCs w:val="24"/>
        </w:rPr>
      </w:pPr>
      <w:r w:rsidRPr="00146B05">
        <w:rPr>
          <w:rFonts w:cstheme="minorHAnsi"/>
          <w:b/>
          <w:sz w:val="24"/>
          <w:szCs w:val="24"/>
        </w:rPr>
        <w:t>POTPIS</w:t>
      </w:r>
    </w:p>
    <w:p w14:paraId="71FF876A" w14:textId="77777777" w:rsidR="00B60036" w:rsidRPr="00146B05" w:rsidRDefault="00B60036" w:rsidP="00B60036">
      <w:pPr>
        <w:ind w:left="4535"/>
        <w:jc w:val="center"/>
        <w:rPr>
          <w:rFonts w:cstheme="minorHAnsi"/>
          <w:b/>
          <w:sz w:val="24"/>
          <w:szCs w:val="24"/>
        </w:rPr>
      </w:pPr>
      <w:r w:rsidRPr="00146B05">
        <w:rPr>
          <w:rFonts w:cstheme="minorHAnsi"/>
          <w:b/>
          <w:sz w:val="24"/>
          <w:szCs w:val="24"/>
        </w:rPr>
        <w:t>________________________</w:t>
      </w:r>
    </w:p>
    <w:p w14:paraId="72FADAD3" w14:textId="77777777" w:rsidR="00B60036" w:rsidRPr="00146B05" w:rsidRDefault="00B60036" w:rsidP="00B60036">
      <w:pPr>
        <w:rPr>
          <w:rFonts w:cstheme="minorHAnsi"/>
          <w:sz w:val="24"/>
        </w:rPr>
      </w:pPr>
    </w:p>
    <w:p w14:paraId="1CA9D175" w14:textId="77777777" w:rsidR="00B60036" w:rsidRPr="00146B05" w:rsidRDefault="00B60036">
      <w:pPr>
        <w:rPr>
          <w:rFonts w:cstheme="minorHAnsi"/>
          <w:sz w:val="24"/>
        </w:rPr>
      </w:pPr>
      <w:r w:rsidRPr="00146B05">
        <w:rPr>
          <w:rFonts w:cstheme="minorHAnsi"/>
          <w:sz w:val="24"/>
        </w:rPr>
        <w:br w:type="page"/>
      </w:r>
    </w:p>
    <w:p w14:paraId="39D53245" w14:textId="77777777" w:rsidR="000D39A0" w:rsidRPr="00146B05" w:rsidRDefault="00B60036" w:rsidP="000D39A0">
      <w:pPr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lastRenderedPageBreak/>
        <w:t>Prilog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4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146B05" w14:paraId="01D35365" w14:textId="77777777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855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OSNOVNA ŠKOLA</w:t>
            </w:r>
            <w:r w:rsidR="00146B05"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 KOZALA</w:t>
            </w:r>
          </w:p>
          <w:p w14:paraId="42F666D2" w14:textId="381210F0" w:rsidR="00146B05" w:rsidRPr="00146B05" w:rsidRDefault="00146B05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Rijeka</w:t>
            </w:r>
          </w:p>
        </w:tc>
      </w:tr>
      <w:tr w:rsidR="000D39A0" w:rsidRPr="00146B05" w14:paraId="72D68447" w14:textId="77777777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F9A6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KLASA : </w:t>
            </w:r>
          </w:p>
          <w:p w14:paraId="75A0125F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URBROJ:</w:t>
            </w:r>
          </w:p>
          <w:p w14:paraId="18EDB8C8" w14:textId="77777777" w:rsidR="007B325C" w:rsidRPr="00146B05" w:rsidRDefault="007B325C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2A9D9DC4" w14:textId="77777777" w:rsidR="000D39A0" w:rsidRPr="00146B05" w:rsidRDefault="000D39A0" w:rsidP="00B60036">
      <w:pPr>
        <w:rPr>
          <w:rFonts w:eastAsia="Times New Roman" w:cstheme="minorHAnsi"/>
          <w:sz w:val="24"/>
          <w:szCs w:val="24"/>
          <w:lang w:eastAsia="hr-HR"/>
        </w:rPr>
      </w:pPr>
    </w:p>
    <w:p w14:paraId="7BBA3959" w14:textId="643DBA72" w:rsidR="00B60036" w:rsidRPr="00146B05" w:rsidRDefault="00B60036" w:rsidP="00B60036">
      <w:pPr>
        <w:jc w:val="center"/>
        <w:rPr>
          <w:rFonts w:eastAsia="Times New Roman" w:cstheme="minorHAnsi"/>
          <w:i/>
          <w:sz w:val="24"/>
          <w:szCs w:val="24"/>
          <w:u w:val="single"/>
          <w:lang w:eastAsia="hr-HR"/>
        </w:rPr>
      </w:pPr>
      <w:r w:rsidRPr="00146B05">
        <w:rPr>
          <w:rFonts w:eastAsia="Times New Roman" w:cstheme="minorHAnsi"/>
          <w:b/>
          <w:sz w:val="24"/>
          <w:szCs w:val="24"/>
          <w:lang w:eastAsia="hr-HR"/>
        </w:rPr>
        <w:t>IZVJEŠĆE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SA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SLUŽBENOG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PUTOVANJA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46B05">
        <w:rPr>
          <w:rFonts w:eastAsia="Times New Roman" w:cstheme="minorHAnsi"/>
          <w:b/>
          <w:sz w:val="24"/>
          <w:szCs w:val="24"/>
          <w:lang w:eastAsia="hr-HR"/>
        </w:rPr>
        <w:t>U</w:t>
      </w:r>
      <w:r w:rsidR="00DD39C0" w:rsidRPr="00146B05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146B05" w:rsidRPr="00146B05">
        <w:rPr>
          <w:rFonts w:eastAsia="Times New Roman" w:cstheme="minorHAnsi"/>
          <w:b/>
          <w:sz w:val="24"/>
          <w:szCs w:val="24"/>
          <w:lang w:eastAsia="hr-HR"/>
        </w:rPr>
        <w:t>_________________</w:t>
      </w:r>
    </w:p>
    <w:p w14:paraId="323700AC" w14:textId="77777777" w:rsidR="00B60036" w:rsidRPr="00146B05" w:rsidRDefault="00B60036" w:rsidP="00B60036">
      <w:pPr>
        <w:rPr>
          <w:rFonts w:cstheme="minorHAnsi"/>
          <w:sz w:val="24"/>
          <w:szCs w:val="24"/>
        </w:rPr>
      </w:pPr>
    </w:p>
    <w:tbl>
      <w:tblPr>
        <w:tblW w:w="929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3259"/>
      </w:tblGrid>
      <w:tr w:rsidR="00B60036" w:rsidRPr="00146B05" w14:paraId="38EB8609" w14:textId="77777777" w:rsidTr="00B60036">
        <w:trPr>
          <w:cantSplit/>
          <w:trHeight w:val="833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8B59" w14:textId="77777777" w:rsidR="00B60036" w:rsidRPr="00146B05" w:rsidRDefault="00B60036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Mjesto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država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koju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putovalo:</w:t>
            </w:r>
          </w:p>
        </w:tc>
      </w:tr>
      <w:tr w:rsidR="00B60036" w:rsidRPr="00146B05" w14:paraId="75B0806F" w14:textId="77777777" w:rsidTr="00B60036">
        <w:trPr>
          <w:cantSplit/>
          <w:trHeight w:val="701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E3A9" w14:textId="77777777" w:rsidR="00B60036" w:rsidRPr="00146B05" w:rsidRDefault="00B60036">
            <w:pPr>
              <w:spacing w:line="276" w:lineRule="auto"/>
              <w:rPr>
                <w:rFonts w:cstheme="minorHAnsi"/>
              </w:rPr>
            </w:pPr>
            <w:r w:rsidRPr="00146B05">
              <w:rPr>
                <w:rFonts w:eastAsia="Times New Roman" w:cstheme="minorHAnsi"/>
                <w:lang w:eastAsia="hr-HR"/>
              </w:rPr>
              <w:t>Datum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polaska: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9374" w14:textId="77777777" w:rsidR="00B60036" w:rsidRPr="00146B05" w:rsidRDefault="00B60036">
            <w:pPr>
              <w:spacing w:line="276" w:lineRule="auto"/>
              <w:rPr>
                <w:rFonts w:cstheme="minorHAnsi"/>
              </w:rPr>
            </w:pPr>
            <w:r w:rsidRPr="00146B05">
              <w:rPr>
                <w:rFonts w:cstheme="minorHAnsi"/>
              </w:rPr>
              <w:t>Vrijeme</w:t>
            </w:r>
            <w:r w:rsidR="00DD39C0" w:rsidRPr="00146B05">
              <w:rPr>
                <w:rFonts w:cstheme="minorHAnsi"/>
              </w:rPr>
              <w:t xml:space="preserve"> </w:t>
            </w:r>
            <w:r w:rsidRPr="00146B05">
              <w:rPr>
                <w:rFonts w:cstheme="minorHAnsi"/>
              </w:rPr>
              <w:t>polaska:</w:t>
            </w:r>
          </w:p>
        </w:tc>
      </w:tr>
      <w:tr w:rsidR="00B60036" w:rsidRPr="00146B05" w14:paraId="4A6BF4E6" w14:textId="77777777" w:rsidTr="00B60036">
        <w:trPr>
          <w:cantSplit/>
          <w:trHeight w:val="764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247A" w14:textId="77777777" w:rsidR="00B60036" w:rsidRPr="00146B05" w:rsidRDefault="00B60036">
            <w:pPr>
              <w:spacing w:line="276" w:lineRule="auto"/>
              <w:rPr>
                <w:rFonts w:cstheme="minorHAnsi"/>
              </w:rPr>
            </w:pPr>
            <w:r w:rsidRPr="00146B05">
              <w:rPr>
                <w:rFonts w:eastAsia="Times New Roman" w:cstheme="minorHAnsi"/>
                <w:lang w:eastAsia="hr-HR"/>
              </w:rPr>
              <w:t>Datum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povratka: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6E" w14:textId="77777777" w:rsidR="00B60036" w:rsidRPr="00146B05" w:rsidRDefault="00B60036">
            <w:pPr>
              <w:spacing w:line="276" w:lineRule="auto"/>
              <w:rPr>
                <w:rFonts w:cstheme="minorHAnsi"/>
              </w:rPr>
            </w:pPr>
            <w:r w:rsidRPr="00146B05">
              <w:rPr>
                <w:rFonts w:cstheme="minorHAnsi"/>
              </w:rPr>
              <w:t>Vrijeme</w:t>
            </w:r>
            <w:r w:rsidR="00DD39C0" w:rsidRPr="00146B05">
              <w:rPr>
                <w:rFonts w:cstheme="minorHAnsi"/>
              </w:rPr>
              <w:t xml:space="preserve"> </w:t>
            </w:r>
            <w:r w:rsidRPr="00146B05">
              <w:rPr>
                <w:rFonts w:cstheme="minorHAnsi"/>
              </w:rPr>
              <w:t>povratka:</w:t>
            </w:r>
          </w:p>
        </w:tc>
      </w:tr>
      <w:tr w:rsidR="00F446B1" w:rsidRPr="00146B05" w14:paraId="4128B2EC" w14:textId="77777777" w:rsidTr="00B60036">
        <w:trPr>
          <w:cantSplit/>
          <w:trHeight w:val="67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F67" w14:textId="77777777" w:rsidR="00F446B1" w:rsidRPr="00146B05" w:rsidRDefault="00F446B1" w:rsidP="00F446B1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 xml:space="preserve">Ukupno vrijeme </w:t>
            </w:r>
            <w:proofErr w:type="spellStart"/>
            <w:r w:rsidRPr="00146B05">
              <w:rPr>
                <w:rFonts w:eastAsia="Times New Roman" w:cstheme="minorHAnsi"/>
                <w:lang w:eastAsia="hr-HR"/>
              </w:rPr>
              <w:t>proveedeno</w:t>
            </w:r>
            <w:proofErr w:type="spellEnd"/>
            <w:r w:rsidRPr="00146B05">
              <w:rPr>
                <w:rFonts w:eastAsia="Times New Roman" w:cstheme="minorHAnsi"/>
                <w:lang w:eastAsia="hr-HR"/>
              </w:rPr>
              <w:t xml:space="preserve"> na putu: ,   </w:t>
            </w:r>
          </w:p>
          <w:p w14:paraId="2E52FFB6" w14:textId="77777777" w:rsidR="00F446B1" w:rsidRPr="00146B05" w:rsidRDefault="00F446B1" w:rsidP="00F446B1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 xml:space="preserve">Za putovanje u inozemstvo: vrijeme provedeno na putu u svakoj pojedinoj zemlji </w:t>
            </w:r>
          </w:p>
        </w:tc>
      </w:tr>
      <w:tr w:rsidR="00B60036" w:rsidRPr="00146B05" w14:paraId="25B2FBA3" w14:textId="77777777" w:rsidTr="00B60036">
        <w:trPr>
          <w:cantSplit/>
          <w:trHeight w:val="67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E5A" w14:textId="77777777" w:rsidR="00B60036" w:rsidRPr="00146B05" w:rsidRDefault="00B60036">
            <w:pPr>
              <w:spacing w:line="276" w:lineRule="auto"/>
              <w:rPr>
                <w:rFonts w:cstheme="minorHAnsi"/>
              </w:rPr>
            </w:pPr>
            <w:r w:rsidRPr="00146B05">
              <w:rPr>
                <w:rFonts w:eastAsia="Times New Roman" w:cstheme="minorHAnsi"/>
                <w:lang w:eastAsia="hr-HR"/>
              </w:rPr>
              <w:t>Razlog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službenog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putovanja:</w:t>
            </w:r>
          </w:p>
        </w:tc>
      </w:tr>
      <w:tr w:rsidR="00B60036" w:rsidRPr="00146B05" w14:paraId="7FB802C0" w14:textId="77777777" w:rsidTr="00B60036">
        <w:trPr>
          <w:cantSplit/>
          <w:trHeight w:val="1730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6FE" w14:textId="35B3CA75" w:rsidR="00A11602" w:rsidRPr="00146B05" w:rsidRDefault="00B60036" w:rsidP="00A11602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Kratak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opis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službenog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putovanja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(koji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zadaci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obavljeni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na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službenom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putovanju,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koji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ciljevi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ostvareni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na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službenom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putovanju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slično</w:t>
            </w:r>
            <w:r w:rsidR="0017176A" w:rsidRPr="00146B05">
              <w:rPr>
                <w:rFonts w:eastAsia="Times New Roman" w:cstheme="minorHAnsi"/>
                <w:lang w:eastAsia="hr-HR"/>
              </w:rPr>
              <w:t xml:space="preserve">, jesu li bili osigurani obroci  na teret poslodavca i na koji način </w:t>
            </w:r>
            <w:r w:rsidRPr="00146B05">
              <w:rPr>
                <w:rFonts w:eastAsia="Times New Roman" w:cstheme="minorHAnsi"/>
                <w:lang w:eastAsia="hr-HR"/>
              </w:rPr>
              <w:t>):</w:t>
            </w:r>
            <w:r w:rsidR="00A11602" w:rsidRPr="00146B05">
              <w:rPr>
                <w:rFonts w:eastAsia="Times New Roman" w:cstheme="minorHAnsi"/>
                <w:lang w:eastAsia="hr-HR"/>
              </w:rPr>
              <w:t xml:space="preserve"> *u privitku obrasca</w:t>
            </w:r>
          </w:p>
        </w:tc>
      </w:tr>
      <w:tr w:rsidR="00B60036" w:rsidRPr="00146B05" w14:paraId="6032729B" w14:textId="77777777" w:rsidTr="00B60036">
        <w:trPr>
          <w:cantSplit/>
          <w:trHeight w:val="3257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FD8" w14:textId="77777777" w:rsidR="00B60036" w:rsidRPr="00146B05" w:rsidRDefault="00B60036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Podaci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prijevoznom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sredstvu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kojim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putovalo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pokrivanju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troškova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prijevoza:</w:t>
            </w:r>
          </w:p>
          <w:p w14:paraId="4925811E" w14:textId="77777777" w:rsidR="00B60036" w:rsidRPr="00146B05" w:rsidRDefault="00B60036" w:rsidP="00B600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Službeni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automobil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(</w:t>
            </w:r>
            <w:r w:rsidR="00854461" w:rsidRPr="00146B05">
              <w:rPr>
                <w:rFonts w:eastAsia="Times New Roman" w:cstheme="minorHAnsi"/>
                <w:lang w:eastAsia="hr-HR"/>
              </w:rPr>
              <w:t>reg</w:t>
            </w:r>
            <w:r w:rsidRPr="00146B05">
              <w:rPr>
                <w:rFonts w:eastAsia="Times New Roman" w:cstheme="minorHAnsi"/>
                <w:lang w:eastAsia="hr-HR"/>
              </w:rPr>
              <w:t>.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oznaka):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________________</w:t>
            </w:r>
          </w:p>
          <w:p w14:paraId="3ED738F6" w14:textId="77777777" w:rsidR="0017176A" w:rsidRPr="00146B05" w:rsidRDefault="0017176A" w:rsidP="0017176A">
            <w:pPr>
              <w:spacing w:line="276" w:lineRule="auto"/>
              <w:ind w:left="720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color w:val="FF0000"/>
                <w:lang w:eastAsia="hr-HR"/>
              </w:rPr>
              <w:t xml:space="preserve">- </w:t>
            </w:r>
            <w:r w:rsidRPr="00146B05">
              <w:rPr>
                <w:rFonts w:eastAsia="Times New Roman" w:cstheme="minorHAnsi"/>
                <w:lang w:eastAsia="hr-HR"/>
              </w:rPr>
              <w:t xml:space="preserve">početno  i završno stanje kilometara, </w:t>
            </w:r>
          </w:p>
          <w:p w14:paraId="61B0FFC5" w14:textId="77777777" w:rsidR="00B60036" w:rsidRPr="00146B05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Osobni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automobil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(</w:t>
            </w:r>
            <w:r w:rsidR="00854461" w:rsidRPr="00146B05">
              <w:rPr>
                <w:rFonts w:eastAsia="Times New Roman" w:cstheme="minorHAnsi"/>
                <w:lang w:eastAsia="hr-HR"/>
              </w:rPr>
              <w:t>marka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reg.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oznaka):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____________________________</w:t>
            </w:r>
          </w:p>
          <w:p w14:paraId="5E511091" w14:textId="77777777" w:rsidR="0017176A" w:rsidRPr="00146B05" w:rsidRDefault="0017176A" w:rsidP="0017176A">
            <w:pPr>
              <w:spacing w:line="276" w:lineRule="auto"/>
              <w:ind w:left="720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 xml:space="preserve">- početno  i završno stanje kilometara, </w:t>
            </w:r>
          </w:p>
          <w:p w14:paraId="66F56902" w14:textId="77777777" w:rsidR="00B60036" w:rsidRPr="00146B05" w:rsidRDefault="0017176A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 xml:space="preserve">            -priznaje li se trošak prijevoza u visini 2 kn/km prema kolektivnom ugovoru ili u visini                    cijene karte javnog prijevoza</w:t>
            </w:r>
            <w:r w:rsidR="00F446B1" w:rsidRPr="00146B05">
              <w:rPr>
                <w:rFonts w:eastAsia="Times New Roman" w:cstheme="minorHAnsi"/>
                <w:lang w:eastAsia="hr-HR"/>
              </w:rPr>
              <w:t xml:space="preserve"> (priložiti cjenik javnog prijevoza)</w:t>
            </w:r>
          </w:p>
          <w:p w14:paraId="6FCA65DD" w14:textId="77777777" w:rsidR="00B60036" w:rsidRPr="00146B05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Zrakoplov</w:t>
            </w:r>
          </w:p>
          <w:p w14:paraId="42B2BDF4" w14:textId="77777777" w:rsidR="00B60036" w:rsidRPr="00146B05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Vlak</w:t>
            </w:r>
          </w:p>
          <w:p w14:paraId="5E2E1E6B" w14:textId="77777777" w:rsidR="00B60036" w:rsidRPr="00146B05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Autobus</w:t>
            </w:r>
          </w:p>
          <w:p w14:paraId="2A51D47A" w14:textId="77777777" w:rsidR="00B60036" w:rsidRPr="00146B05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Ostalo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(navesti):</w:t>
            </w:r>
          </w:p>
          <w:p w14:paraId="20510B7D" w14:textId="77777777" w:rsidR="00B60036" w:rsidRPr="00146B05" w:rsidRDefault="00B60036">
            <w:pPr>
              <w:spacing w:line="276" w:lineRule="auto"/>
              <w:rPr>
                <w:rFonts w:cstheme="minorHAnsi"/>
              </w:rPr>
            </w:pPr>
          </w:p>
        </w:tc>
      </w:tr>
      <w:tr w:rsidR="00B60036" w:rsidRPr="00146B05" w14:paraId="273E7A38" w14:textId="77777777" w:rsidTr="00B60036">
        <w:trPr>
          <w:cantSplit/>
          <w:trHeight w:val="709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86FE" w14:textId="77777777" w:rsidR="00B60036" w:rsidRPr="00146B05" w:rsidRDefault="00B60036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Podaci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o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pokrivanju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troškova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smještaja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prehrane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na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službenom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putovanju:</w:t>
            </w:r>
          </w:p>
        </w:tc>
      </w:tr>
      <w:tr w:rsidR="00B60036" w:rsidRPr="00146B05" w14:paraId="1932DB44" w14:textId="77777777" w:rsidTr="00B60036">
        <w:trPr>
          <w:cantSplit/>
          <w:trHeight w:val="1117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A46" w14:textId="280AD369" w:rsidR="00B60036" w:rsidRPr="00146B05" w:rsidRDefault="00B60036" w:rsidP="00146B05">
            <w:pPr>
              <w:spacing w:line="276" w:lineRule="auto"/>
              <w:rPr>
                <w:rFonts w:eastAsia="Times New Roman" w:cstheme="minorHAnsi"/>
                <w:lang w:eastAsia="hr-HR"/>
              </w:rPr>
            </w:pPr>
            <w:r w:rsidRPr="00146B05">
              <w:rPr>
                <w:rFonts w:eastAsia="Times New Roman" w:cstheme="minorHAnsi"/>
                <w:lang w:eastAsia="hr-HR"/>
              </w:rPr>
              <w:t>Prilog: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(navesti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dokumentaciju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koja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se</w:t>
            </w:r>
            <w:r w:rsidR="00DD39C0" w:rsidRPr="00146B05">
              <w:rPr>
                <w:rFonts w:eastAsia="Times New Roman" w:cstheme="minorHAnsi"/>
                <w:lang w:eastAsia="hr-HR"/>
              </w:rPr>
              <w:t xml:space="preserve"> </w:t>
            </w:r>
            <w:r w:rsidRPr="00146B05">
              <w:rPr>
                <w:rFonts w:eastAsia="Times New Roman" w:cstheme="minorHAnsi"/>
                <w:lang w:eastAsia="hr-HR"/>
              </w:rPr>
              <w:t>prilaže)</w:t>
            </w:r>
          </w:p>
        </w:tc>
      </w:tr>
    </w:tbl>
    <w:p w14:paraId="4F127D25" w14:textId="77777777" w:rsidR="00B60036" w:rsidRPr="00146B05" w:rsidRDefault="00B60036" w:rsidP="00B60036">
      <w:pPr>
        <w:rPr>
          <w:rFonts w:cstheme="minorHAnsi"/>
          <w:sz w:val="24"/>
          <w:szCs w:val="24"/>
        </w:rPr>
      </w:pPr>
    </w:p>
    <w:p w14:paraId="1357CC2F" w14:textId="77777777" w:rsidR="00B60036" w:rsidRPr="00146B05" w:rsidRDefault="00B60036" w:rsidP="00B60036">
      <w:pPr>
        <w:ind w:left="4535"/>
        <w:jc w:val="center"/>
        <w:rPr>
          <w:rFonts w:cstheme="minorHAnsi"/>
          <w:b/>
          <w:sz w:val="24"/>
          <w:szCs w:val="24"/>
        </w:rPr>
        <w:sectPr w:rsidR="00B60036" w:rsidRPr="00146B05" w:rsidSect="00A149B5">
          <w:headerReference w:type="default" r:id="rId11"/>
          <w:headerReference w:type="first" r:id="rId12"/>
          <w:pgSz w:w="11906" w:h="16838"/>
          <w:pgMar w:top="1417" w:right="1417" w:bottom="1417" w:left="1417" w:header="709" w:footer="709" w:gutter="0"/>
          <w:pgNumType w:fmt="numberInDash"/>
          <w:cols w:space="708"/>
          <w:docGrid w:linePitch="360"/>
        </w:sectPr>
      </w:pPr>
      <w:r w:rsidRPr="00146B05">
        <w:rPr>
          <w:rFonts w:cstheme="minorHAnsi"/>
          <w:b/>
          <w:sz w:val="24"/>
          <w:szCs w:val="24"/>
        </w:rPr>
        <w:t>POTPIS</w:t>
      </w:r>
      <w:r w:rsidR="00F446B1" w:rsidRPr="00146B05">
        <w:rPr>
          <w:rFonts w:cstheme="minorHAnsi"/>
          <w:b/>
          <w:sz w:val="24"/>
          <w:szCs w:val="24"/>
        </w:rPr>
        <w:t xml:space="preserve">:    </w:t>
      </w:r>
      <w:r w:rsidRPr="00146B05">
        <w:rPr>
          <w:rFonts w:cstheme="minorHAnsi"/>
          <w:b/>
          <w:sz w:val="24"/>
          <w:szCs w:val="24"/>
        </w:rPr>
        <w:t>________________________</w:t>
      </w:r>
    </w:p>
    <w:p w14:paraId="2A40F573" w14:textId="77777777" w:rsidR="00B60036" w:rsidRPr="00146B05" w:rsidRDefault="00B60036" w:rsidP="000D39A0">
      <w:pPr>
        <w:jc w:val="right"/>
        <w:rPr>
          <w:rFonts w:cstheme="minorHAnsi"/>
          <w:b/>
          <w:sz w:val="20"/>
          <w:szCs w:val="24"/>
        </w:rPr>
      </w:pPr>
      <w:r w:rsidRPr="00146B05">
        <w:rPr>
          <w:rFonts w:cstheme="minorHAnsi"/>
          <w:b/>
          <w:sz w:val="20"/>
          <w:szCs w:val="24"/>
        </w:rPr>
        <w:lastRenderedPageBreak/>
        <w:t>Prilog</w:t>
      </w:r>
      <w:r w:rsidR="00DD39C0" w:rsidRPr="00146B05">
        <w:rPr>
          <w:rFonts w:cstheme="minorHAnsi"/>
          <w:b/>
          <w:sz w:val="20"/>
          <w:szCs w:val="24"/>
        </w:rPr>
        <w:t xml:space="preserve"> </w:t>
      </w:r>
      <w:r w:rsidRPr="00146B05">
        <w:rPr>
          <w:rFonts w:cstheme="minorHAnsi"/>
          <w:b/>
          <w:sz w:val="20"/>
          <w:szCs w:val="24"/>
        </w:rPr>
        <w:t>5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146B05" w14:paraId="590BBD54" w14:textId="77777777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678" w14:textId="6B86419A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OSNOVNA ŠKOLA</w:t>
            </w:r>
            <w:r w:rsidR="00146B05"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 Kozala</w:t>
            </w:r>
          </w:p>
        </w:tc>
      </w:tr>
      <w:tr w:rsidR="000D39A0" w:rsidRPr="00146B05" w14:paraId="7C23A8F3" w14:textId="77777777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126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 xml:space="preserve">KLASA : </w:t>
            </w:r>
          </w:p>
          <w:p w14:paraId="52E37C48" w14:textId="77777777" w:rsidR="000D39A0" w:rsidRPr="00146B05" w:rsidRDefault="000D39A0" w:rsidP="0017176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146B05">
              <w:rPr>
                <w:rFonts w:eastAsia="Times New Roman" w:cstheme="minorHAnsi"/>
                <w:b/>
                <w:bCs/>
                <w:lang w:eastAsia="hr-HR"/>
              </w:rPr>
              <w:t>URBROJ:</w:t>
            </w:r>
          </w:p>
        </w:tc>
      </w:tr>
    </w:tbl>
    <w:p w14:paraId="732F1D5D" w14:textId="77777777" w:rsidR="00B60036" w:rsidRPr="00146B05" w:rsidRDefault="00B60036" w:rsidP="00B60036">
      <w:pPr>
        <w:rPr>
          <w:rFonts w:cstheme="minorHAnsi"/>
          <w:sz w:val="20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1550"/>
        <w:gridCol w:w="1549"/>
        <w:gridCol w:w="1549"/>
        <w:gridCol w:w="1549"/>
        <w:gridCol w:w="1549"/>
        <w:gridCol w:w="1549"/>
        <w:gridCol w:w="1549"/>
        <w:gridCol w:w="1549"/>
        <w:gridCol w:w="1549"/>
      </w:tblGrid>
      <w:tr w:rsidR="00B60036" w:rsidRPr="00146B05" w14:paraId="4D9A6224" w14:textId="77777777" w:rsidTr="00146B05">
        <w:trPr>
          <w:cantSplit/>
          <w:trHeight w:val="510"/>
        </w:trPr>
        <w:tc>
          <w:tcPr>
            <w:tcW w:w="14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7098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EVIDENCIJA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O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SLUŽBENIM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PUTOVANJIMA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ZA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RAZDOBLJE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__________________</w:t>
            </w:r>
          </w:p>
        </w:tc>
      </w:tr>
      <w:tr w:rsidR="00B60036" w:rsidRPr="00146B05" w14:paraId="12CE57ED" w14:textId="77777777" w:rsidTr="00146B05">
        <w:trPr>
          <w:cantSplit/>
          <w:trHeight w:val="9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E0B6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R.B.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7398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SVRHA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SLUŽBENOG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PUTA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104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DATUM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POLASKA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I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POVRATKA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548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ODREDIŠTE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1ED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OSOBE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UPUĆENE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NA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SLUŽBENI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88D6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IZNOS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DNEVNICE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/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DANOG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PREDUJMA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(kn)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769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TROŠKOVI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PRIJEVOZA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(kn)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D6D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TROŠKOVI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SMJEŠTAJA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(kn)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A6F9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UKUPNO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TROŠKOVI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PUTOVANJA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(kn)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(5+6+7)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959" w14:textId="77777777" w:rsidR="00DD39C0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POZICIJA</w:t>
            </w:r>
          </w:p>
          <w:p w14:paraId="45F70B78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FIN.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PLANA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_________</w:t>
            </w:r>
          </w:p>
          <w:p w14:paraId="317FE704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(god.)</w:t>
            </w:r>
          </w:p>
        </w:tc>
      </w:tr>
      <w:tr w:rsidR="00B60036" w:rsidRPr="00146B05" w14:paraId="3EFE1539" w14:textId="77777777" w:rsidTr="00146B05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FEA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CC0E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09D5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490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1D63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6072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A418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0CC7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2E2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9B14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9.</w:t>
            </w:r>
          </w:p>
        </w:tc>
      </w:tr>
      <w:tr w:rsidR="00B60036" w:rsidRPr="00146B05" w14:paraId="3DA04E31" w14:textId="77777777" w:rsidTr="00146B05">
        <w:trPr>
          <w:cantSplit/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0612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CA0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908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8C1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D94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4BBF7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B93FF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905A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3AA21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13B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0036" w:rsidRPr="00146B05" w14:paraId="08BF7FA2" w14:textId="77777777" w:rsidTr="00146B05">
        <w:trPr>
          <w:cantSplit/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E15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520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33E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33D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152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C71C9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148C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F013F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FA52D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0A4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0036" w:rsidRPr="00146B05" w14:paraId="505D38A8" w14:textId="77777777" w:rsidTr="00146B05">
        <w:trPr>
          <w:cantSplit/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2B57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900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161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428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E47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AB6C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4214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A5DA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5297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61C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0036" w:rsidRPr="00146B05" w14:paraId="7E985437" w14:textId="77777777" w:rsidTr="00146B05">
        <w:trPr>
          <w:cantSplit/>
        </w:trPr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1E44E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62D2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SVEUKUPNO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BEE00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5C6D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A70D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97551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664DD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4E3AB55" w14:textId="77777777" w:rsidR="00B60036" w:rsidRPr="00146B05" w:rsidRDefault="00B60036" w:rsidP="00B60036">
      <w:pPr>
        <w:rPr>
          <w:rFonts w:cstheme="minorHAnsi"/>
          <w:sz w:val="20"/>
        </w:rPr>
      </w:pPr>
    </w:p>
    <w:p w14:paraId="1D309E58" w14:textId="77777777" w:rsidR="00A149B5" w:rsidRPr="00146B05" w:rsidRDefault="00A149B5" w:rsidP="00B60036">
      <w:pPr>
        <w:rPr>
          <w:rFonts w:cstheme="minorHAnsi"/>
          <w:sz w:val="20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3033"/>
        <w:gridCol w:w="2582"/>
        <w:gridCol w:w="2582"/>
        <w:gridCol w:w="2582"/>
        <w:gridCol w:w="3033"/>
      </w:tblGrid>
      <w:tr w:rsidR="00B60036" w:rsidRPr="00146B05" w14:paraId="0EE4D6C5" w14:textId="77777777" w:rsidTr="00A149B5">
        <w:trPr>
          <w:cantSplit/>
          <w:trHeight w:val="11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4DDD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R.B.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0474" w14:textId="77777777" w:rsidR="00DD39C0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POZICIJA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FINANCIJSKOG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PLANA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SLUŽBENIH</w:t>
            </w:r>
          </w:p>
          <w:p w14:paraId="57BEC901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PUTOVANJA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______</w:t>
            </w:r>
          </w:p>
          <w:p w14:paraId="4D3216BC" w14:textId="77777777" w:rsidR="00B60036" w:rsidRPr="00146B05" w:rsidRDefault="00B60036" w:rsidP="00DD39C0">
            <w:pPr>
              <w:ind w:left="119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(god.)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0F4E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PLAN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______</w:t>
            </w:r>
          </w:p>
          <w:p w14:paraId="121AD11F" w14:textId="77777777" w:rsidR="00B60036" w:rsidRPr="00146B05" w:rsidRDefault="00B60036" w:rsidP="00DD39C0">
            <w:pPr>
              <w:ind w:left="56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(god.)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4511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IZVRŠENJE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ZA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RAZDOBLJE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___________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567E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%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IZVRŠENJA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U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ODNOSU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NA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PLAN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_________</w:t>
            </w:r>
          </w:p>
          <w:p w14:paraId="7B4E1E40" w14:textId="77777777" w:rsidR="00B60036" w:rsidRPr="00146B05" w:rsidRDefault="00B60036" w:rsidP="00DD39C0">
            <w:pPr>
              <w:ind w:left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(god.)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E77" w14:textId="77777777" w:rsidR="00B60036" w:rsidRPr="00146B05" w:rsidRDefault="00B600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IZNOS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DANIH,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NEOBRAČUNATIH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PREDUJMOVA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(OTVORENA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POTRAŽIVANJA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SA</w:t>
            </w:r>
            <w:r w:rsidR="00DD39C0" w:rsidRPr="00146B0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B05">
              <w:rPr>
                <w:rFonts w:cstheme="minorHAnsi"/>
                <w:b/>
                <w:sz w:val="18"/>
                <w:szCs w:val="18"/>
              </w:rPr>
              <w:t>_____)</w:t>
            </w:r>
          </w:p>
          <w:p w14:paraId="28F9B6C1" w14:textId="77777777" w:rsidR="00B60036" w:rsidRPr="00146B05" w:rsidRDefault="00B60036" w:rsidP="00DD39C0">
            <w:pPr>
              <w:ind w:left="16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6B05">
              <w:rPr>
                <w:rFonts w:cstheme="minorHAnsi"/>
                <w:b/>
                <w:sz w:val="18"/>
                <w:szCs w:val="18"/>
              </w:rPr>
              <w:t>(razdoblje)</w:t>
            </w:r>
          </w:p>
        </w:tc>
      </w:tr>
      <w:tr w:rsidR="00B60036" w:rsidRPr="00146B05" w14:paraId="3111087F" w14:textId="77777777" w:rsidTr="00A149B5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F012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DEB3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2BC2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63D4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9841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E7A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5.</w:t>
            </w:r>
          </w:p>
        </w:tc>
      </w:tr>
      <w:tr w:rsidR="00B60036" w:rsidRPr="00146B05" w14:paraId="34634860" w14:textId="77777777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25F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63B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68AE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AD7C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274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8620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60036" w:rsidRPr="00146B05" w14:paraId="208E3071" w14:textId="77777777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610A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87E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76EA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D13D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018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A7E2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60036" w:rsidRPr="00146B05" w14:paraId="68616400" w14:textId="77777777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2064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ECA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49A4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B05BF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32D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99AD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60036" w:rsidRPr="00146B05" w14:paraId="3DF75ED9" w14:textId="77777777" w:rsidTr="00A149B5">
        <w:trPr>
          <w:cantSplit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85B8E9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D62" w14:textId="77777777" w:rsidR="00B60036" w:rsidRPr="00146B05" w:rsidRDefault="00B60036">
            <w:pPr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SVEUKUPNO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912C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ECEB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C76" w14:textId="77777777" w:rsidR="00B60036" w:rsidRPr="00146B05" w:rsidRDefault="00B60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72371" w14:textId="77777777" w:rsidR="00B60036" w:rsidRPr="00146B05" w:rsidRDefault="00B600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146B05">
              <w:rPr>
                <w:rFonts w:cstheme="minorHAnsi"/>
                <w:sz w:val="18"/>
                <w:szCs w:val="18"/>
              </w:rPr>
              <w:t>0,00</w:t>
            </w:r>
          </w:p>
        </w:tc>
      </w:tr>
    </w:tbl>
    <w:p w14:paraId="55FE7888" w14:textId="77777777" w:rsidR="00B60036" w:rsidRPr="00146B05" w:rsidRDefault="00B60036" w:rsidP="00B60036">
      <w:pPr>
        <w:rPr>
          <w:rFonts w:eastAsia="Times New Roman" w:cstheme="minorHAnsi"/>
          <w:sz w:val="20"/>
          <w:szCs w:val="24"/>
          <w:lang w:eastAsia="hr-HR"/>
        </w:rPr>
      </w:pPr>
    </w:p>
    <w:sectPr w:rsidR="00B60036" w:rsidRPr="00146B05" w:rsidSect="00A149B5">
      <w:pgSz w:w="16838" w:h="11906" w:orient="landscape"/>
      <w:pgMar w:top="568" w:right="1418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C165" w14:textId="77777777" w:rsidR="00614D12" w:rsidRDefault="00614D12" w:rsidP="00366826">
      <w:r>
        <w:separator/>
      </w:r>
    </w:p>
  </w:endnote>
  <w:endnote w:type="continuationSeparator" w:id="0">
    <w:p w14:paraId="54D6B60C" w14:textId="77777777" w:rsidR="00614D12" w:rsidRDefault="00614D12" w:rsidP="003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782733"/>
      <w:docPartObj>
        <w:docPartGallery w:val="Page Numbers (Bottom of Page)"/>
        <w:docPartUnique/>
      </w:docPartObj>
    </w:sdtPr>
    <w:sdtContent>
      <w:p w14:paraId="70F43F12" w14:textId="482CA4C9" w:rsidR="00146B05" w:rsidRDefault="00146B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91695" w14:textId="77777777" w:rsidR="00146B05" w:rsidRDefault="00146B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E11C" w14:textId="77777777" w:rsidR="00614D12" w:rsidRDefault="00614D12" w:rsidP="00366826">
      <w:r>
        <w:separator/>
      </w:r>
    </w:p>
  </w:footnote>
  <w:footnote w:type="continuationSeparator" w:id="0">
    <w:p w14:paraId="2F45721D" w14:textId="77777777" w:rsidR="00614D12" w:rsidRDefault="00614D12" w:rsidP="00366826">
      <w:r>
        <w:continuationSeparator/>
      </w:r>
    </w:p>
  </w:footnote>
  <w:footnote w:id="1">
    <w:p w14:paraId="349EBF01" w14:textId="77777777" w:rsidR="0017176A" w:rsidRPr="004F6F19" w:rsidRDefault="0017176A" w:rsidP="00403985">
      <w:pPr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Style w:val="Referencafusnote"/>
        </w:rPr>
        <w:footnoteRef/>
      </w:r>
      <w:r w:rsidRPr="004F6F19">
        <w:t xml:space="preserve">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Pravilnik o porezu na dohodak,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Nar. nov. br. 10/17, 128/17, 106/18, 1/19., : članak 7., </w:t>
      </w:r>
      <w:proofErr w:type="spellStart"/>
      <w:r w:rsidRPr="004F6F19">
        <w:rPr>
          <w:rFonts w:ascii="Times New Roman" w:eastAsia="Times New Roman" w:hAnsi="Times New Roman" w:cs="Times New Roman"/>
          <w:sz w:val="20"/>
          <w:szCs w:val="20"/>
        </w:rPr>
        <w:t>stsvak</w:t>
      </w:r>
      <w:proofErr w:type="spellEnd"/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13.: Ako je na službenom putovanju odnosno radu na terenu, na teret poslodavca, osiguran jedan obrok (ručak ili večera) neoporezivi iznos dnevnice iz stavka 2. r.br. 19. i/ili r.br. 20. i/ili r.br. 21. i/ili r.br. 22. ovoga članka koji se isplaćuje u novcu umanjuje se za 30% odnosno za 60% ako su osigurana dva obroka (ručak i večera). Doručak koji je uračunat u cijenu noćenja smatra se troškom noćenja i ne smatra se osiguranom prehranom. Smatrat će se da je osobi prehrana osigurana i ako je osiguran obrok (ručak i/ili večera):</w:t>
      </w:r>
    </w:p>
    <w:p w14:paraId="49126A8C" w14:textId="77777777"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kotizacije za prisustvovanja seminarima, stručnim savjetovanjima i slično</w:t>
      </w:r>
    </w:p>
    <w:p w14:paraId="628E46E3" w14:textId="77777777"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karte za putovanje brodom</w:t>
      </w:r>
    </w:p>
    <w:p w14:paraId="07425DFE" w14:textId="77777777"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zrakoplovne putničke karte, zbog prekida putovanja ili</w:t>
      </w:r>
    </w:p>
    <w:p w14:paraId="181C7F7D" w14:textId="77777777" w:rsidR="0017176A" w:rsidRPr="004F6F19" w:rsidRDefault="0017176A" w:rsidP="00F446B1">
      <w:pPr>
        <w:textAlignment w:val="baseline"/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iz sredstava reprezentacije poslodavca.«.</w:t>
      </w:r>
    </w:p>
  </w:footnote>
  <w:footnote w:id="2">
    <w:p w14:paraId="1853AA51" w14:textId="146C484D" w:rsidR="0017176A" w:rsidRPr="004F6F19" w:rsidRDefault="0017176A" w:rsidP="00117AB3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Style w:val="Referencafusnote"/>
        </w:rPr>
        <w:footnoteRef/>
      </w:r>
      <w:r w:rsidRPr="004F6F19">
        <w:t xml:space="preserve"> 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Kolektivni ugovor za zaposlenike u osnovnoškolskim ustanovama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>, Nar.</w:t>
      </w:r>
      <w:r w:rsidR="00146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nov. br.51/18.,  (članak16. stavak 7.: Iznimno od stavka 3. i 4. ovoga članka, zaposleniku upućenom na službeno putovanje s učenicima Škole ili koji provodi </w:t>
      </w:r>
      <w:proofErr w:type="spellStart"/>
      <w:r w:rsidRPr="004F6F19">
        <w:rPr>
          <w:rFonts w:ascii="Times New Roman" w:eastAsia="Times New Roman" w:hAnsi="Times New Roman" w:cs="Times New Roman"/>
          <w:sz w:val="20"/>
          <w:szCs w:val="20"/>
        </w:rPr>
        <w:t>izvanučioničku</w:t>
      </w:r>
      <w:proofErr w:type="spellEnd"/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nastavu sukladno propisanom nastavnom planu i programu/kurikulumu u mjestu izvan sjedišta Škole, a koje traje najmanje osam (8) sati, bez obzira na osiguranu prehranu i smještaj,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isplaćuje se iznos pune dnevnice)   </w:t>
      </w:r>
    </w:p>
    <w:p w14:paraId="5CB998FA" w14:textId="77777777" w:rsidR="0017176A" w:rsidRPr="00403985" w:rsidRDefault="0017176A" w:rsidP="00403985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2169" w14:textId="77777777" w:rsidR="0017176A" w:rsidRDefault="0017176A" w:rsidP="00DD39C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2B607C" w14:textId="77777777" w:rsidR="0017176A" w:rsidRDefault="001717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366C" w14:textId="77777777" w:rsidR="0017176A" w:rsidRPr="00DD39C0" w:rsidRDefault="0017176A" w:rsidP="0017176A">
    <w:pPr>
      <w:pStyle w:val="Zaglavlje"/>
      <w:framePr w:wrap="around" w:vAnchor="text" w:hAnchor="margin" w:xAlign="center" w:y="1"/>
      <w:rPr>
        <w:rStyle w:val="Brojstranice"/>
        <w:rFonts w:ascii="Times New Roman" w:hAnsi="Times New Roman" w:cs="Times New Roman"/>
        <w:sz w:val="24"/>
      </w:rPr>
    </w:pPr>
    <w:r w:rsidRPr="00DD39C0">
      <w:rPr>
        <w:rStyle w:val="Brojstranice"/>
        <w:rFonts w:ascii="Times New Roman" w:hAnsi="Times New Roman" w:cs="Times New Roman"/>
        <w:sz w:val="24"/>
      </w:rPr>
      <w:fldChar w:fldCharType="begin"/>
    </w:r>
    <w:r w:rsidRPr="00DD39C0">
      <w:rPr>
        <w:rStyle w:val="Brojstranice"/>
        <w:rFonts w:ascii="Times New Roman" w:hAnsi="Times New Roman" w:cs="Times New Roman"/>
        <w:sz w:val="24"/>
      </w:rPr>
      <w:instrText xml:space="preserve">PAGE  </w:instrText>
    </w:r>
    <w:r w:rsidRPr="00DD39C0">
      <w:rPr>
        <w:rStyle w:val="Brojstranice"/>
        <w:rFonts w:ascii="Times New Roman" w:hAnsi="Times New Roman" w:cs="Times New Roman"/>
        <w:sz w:val="24"/>
      </w:rPr>
      <w:fldChar w:fldCharType="separate"/>
    </w:r>
    <w:r w:rsidR="004F6F19">
      <w:rPr>
        <w:rStyle w:val="Brojstranice"/>
        <w:rFonts w:ascii="Times New Roman" w:hAnsi="Times New Roman" w:cs="Times New Roman"/>
        <w:noProof/>
        <w:sz w:val="24"/>
      </w:rPr>
      <w:t>- 8 -</w:t>
    </w:r>
    <w:r w:rsidRPr="00DD39C0">
      <w:rPr>
        <w:rStyle w:val="Brojstranice"/>
        <w:rFonts w:ascii="Times New Roman" w:hAnsi="Times New Roman" w:cs="Times New Roman"/>
        <w:sz w:val="24"/>
      </w:rPr>
      <w:fldChar w:fldCharType="end"/>
    </w:r>
  </w:p>
  <w:p w14:paraId="1BA4D1EF" w14:textId="77777777" w:rsidR="0017176A" w:rsidRPr="00DD39C0" w:rsidRDefault="0017176A">
    <w:pPr>
      <w:pStyle w:val="Zaglavlje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3B20" w14:textId="77777777" w:rsidR="0017176A" w:rsidRPr="00DD39C0" w:rsidRDefault="0017176A" w:rsidP="00DD39C0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E17A" w14:textId="77777777" w:rsidR="0017176A" w:rsidRDefault="001717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16"/>
    <w:multiLevelType w:val="hybridMultilevel"/>
    <w:tmpl w:val="E2DE118C"/>
    <w:lvl w:ilvl="0" w:tplc="81DA20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BF07ED"/>
    <w:multiLevelType w:val="hybridMultilevel"/>
    <w:tmpl w:val="D13C6334"/>
    <w:lvl w:ilvl="0" w:tplc="90B4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E47"/>
    <w:multiLevelType w:val="hybridMultilevel"/>
    <w:tmpl w:val="D7161AA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D70BFF"/>
    <w:multiLevelType w:val="hybridMultilevel"/>
    <w:tmpl w:val="F87899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EE9"/>
    <w:multiLevelType w:val="hybridMultilevel"/>
    <w:tmpl w:val="89C83D78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2BDE"/>
    <w:multiLevelType w:val="hybridMultilevel"/>
    <w:tmpl w:val="ABC64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FCA"/>
    <w:multiLevelType w:val="hybridMultilevel"/>
    <w:tmpl w:val="58B23CB6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2DC"/>
    <w:multiLevelType w:val="hybridMultilevel"/>
    <w:tmpl w:val="32869BF6"/>
    <w:lvl w:ilvl="0" w:tplc="4314DA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319AB"/>
    <w:multiLevelType w:val="hybridMultilevel"/>
    <w:tmpl w:val="4DF41578"/>
    <w:lvl w:ilvl="0" w:tplc="E6501EBC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A40C55"/>
    <w:multiLevelType w:val="hybridMultilevel"/>
    <w:tmpl w:val="FE70B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5C7"/>
    <w:multiLevelType w:val="hybridMultilevel"/>
    <w:tmpl w:val="2C10A6E4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2FE3"/>
    <w:multiLevelType w:val="hybridMultilevel"/>
    <w:tmpl w:val="6D106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6B3F"/>
    <w:multiLevelType w:val="hybridMultilevel"/>
    <w:tmpl w:val="AA5AD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57E91"/>
    <w:multiLevelType w:val="hybridMultilevel"/>
    <w:tmpl w:val="43AA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6BD5"/>
    <w:multiLevelType w:val="hybridMultilevel"/>
    <w:tmpl w:val="48787F94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C07"/>
    <w:multiLevelType w:val="hybridMultilevel"/>
    <w:tmpl w:val="CAA0D02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601AEA"/>
    <w:multiLevelType w:val="hybridMultilevel"/>
    <w:tmpl w:val="3B6AAF98"/>
    <w:lvl w:ilvl="0" w:tplc="30DCB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B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0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E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1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6D02DF"/>
    <w:multiLevelType w:val="hybridMultilevel"/>
    <w:tmpl w:val="B66E3888"/>
    <w:lvl w:ilvl="0" w:tplc="4314D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A7CF6"/>
    <w:multiLevelType w:val="hybridMultilevel"/>
    <w:tmpl w:val="5254F626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41F1"/>
    <w:multiLevelType w:val="hybridMultilevel"/>
    <w:tmpl w:val="1C822446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8632B"/>
    <w:multiLevelType w:val="hybridMultilevel"/>
    <w:tmpl w:val="D7161AA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097C28"/>
    <w:multiLevelType w:val="hybridMultilevel"/>
    <w:tmpl w:val="99920714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9412D"/>
    <w:multiLevelType w:val="hybridMultilevel"/>
    <w:tmpl w:val="F72AB7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599E"/>
    <w:multiLevelType w:val="hybridMultilevel"/>
    <w:tmpl w:val="BFD01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AD7"/>
    <w:multiLevelType w:val="singleLevel"/>
    <w:tmpl w:val="67E4FC32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326550F"/>
    <w:multiLevelType w:val="hybridMultilevel"/>
    <w:tmpl w:val="6D68ACAA"/>
    <w:lvl w:ilvl="0" w:tplc="036C8486">
      <w:numFmt w:val="bullet"/>
      <w:lvlText w:val="-"/>
      <w:lvlJc w:val="left"/>
      <w:pPr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5440407"/>
    <w:multiLevelType w:val="hybridMultilevel"/>
    <w:tmpl w:val="80D01F02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AFE"/>
    <w:multiLevelType w:val="hybridMultilevel"/>
    <w:tmpl w:val="A9DCCE86"/>
    <w:lvl w:ilvl="0" w:tplc="DD2469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F4B3645"/>
    <w:multiLevelType w:val="hybridMultilevel"/>
    <w:tmpl w:val="64522CA0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938"/>
    <w:multiLevelType w:val="hybridMultilevel"/>
    <w:tmpl w:val="191E1848"/>
    <w:lvl w:ilvl="0" w:tplc="036C84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41066F"/>
    <w:multiLevelType w:val="singleLevel"/>
    <w:tmpl w:val="24C2A4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C556DFA"/>
    <w:multiLevelType w:val="hybridMultilevel"/>
    <w:tmpl w:val="241CD3C2"/>
    <w:lvl w:ilvl="0" w:tplc="C13EF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B7858"/>
    <w:multiLevelType w:val="hybridMultilevel"/>
    <w:tmpl w:val="25E42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367F"/>
    <w:multiLevelType w:val="hybridMultilevel"/>
    <w:tmpl w:val="76120F96"/>
    <w:lvl w:ilvl="0" w:tplc="605AD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B5BA1"/>
    <w:multiLevelType w:val="hybridMultilevel"/>
    <w:tmpl w:val="EA987F86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66FB5"/>
    <w:multiLevelType w:val="hybridMultilevel"/>
    <w:tmpl w:val="43AA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7F5"/>
    <w:multiLevelType w:val="hybridMultilevel"/>
    <w:tmpl w:val="FE84B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691"/>
    <w:multiLevelType w:val="hybridMultilevel"/>
    <w:tmpl w:val="4D307C5A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7579B"/>
    <w:multiLevelType w:val="hybridMultilevel"/>
    <w:tmpl w:val="C1323A10"/>
    <w:lvl w:ilvl="0" w:tplc="0BD06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677C9"/>
    <w:multiLevelType w:val="hybridMultilevel"/>
    <w:tmpl w:val="37C86550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F2A34"/>
    <w:multiLevelType w:val="hybridMultilevel"/>
    <w:tmpl w:val="6D106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A06C2"/>
    <w:multiLevelType w:val="hybridMultilevel"/>
    <w:tmpl w:val="3866F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14"/>
  </w:num>
  <w:num w:numId="5">
    <w:abstractNumId w:val="37"/>
  </w:num>
  <w:num w:numId="6">
    <w:abstractNumId w:val="4"/>
  </w:num>
  <w:num w:numId="7">
    <w:abstractNumId w:val="30"/>
  </w:num>
  <w:num w:numId="8">
    <w:abstractNumId w:val="8"/>
  </w:num>
  <w:num w:numId="9">
    <w:abstractNumId w:val="34"/>
  </w:num>
  <w:num w:numId="10">
    <w:abstractNumId w:val="33"/>
  </w:num>
  <w:num w:numId="11">
    <w:abstractNumId w:val="38"/>
  </w:num>
  <w:num w:numId="12">
    <w:abstractNumId w:val="22"/>
  </w:num>
  <w:num w:numId="13">
    <w:abstractNumId w:val="13"/>
  </w:num>
  <w:num w:numId="14">
    <w:abstractNumId w:val="40"/>
  </w:num>
  <w:num w:numId="15">
    <w:abstractNumId w:val="9"/>
  </w:num>
  <w:num w:numId="16">
    <w:abstractNumId w:val="32"/>
  </w:num>
  <w:num w:numId="17">
    <w:abstractNumId w:val="23"/>
  </w:num>
  <w:num w:numId="18">
    <w:abstractNumId w:val="41"/>
  </w:num>
  <w:num w:numId="19">
    <w:abstractNumId w:val="2"/>
  </w:num>
  <w:num w:numId="20">
    <w:abstractNumId w:val="5"/>
  </w:num>
  <w:num w:numId="21">
    <w:abstractNumId w:val="36"/>
  </w:num>
  <w:num w:numId="22">
    <w:abstractNumId w:val="11"/>
  </w:num>
  <w:num w:numId="23">
    <w:abstractNumId w:val="35"/>
  </w:num>
  <w:num w:numId="24">
    <w:abstractNumId w:val="12"/>
  </w:num>
  <w:num w:numId="25">
    <w:abstractNumId w:val="3"/>
  </w:num>
  <w:num w:numId="26">
    <w:abstractNumId w:val="31"/>
  </w:num>
  <w:num w:numId="27">
    <w:abstractNumId w:val="20"/>
  </w:num>
  <w:num w:numId="28">
    <w:abstractNumId w:val="27"/>
  </w:num>
  <w:num w:numId="29">
    <w:abstractNumId w:val="18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25"/>
  </w:num>
  <w:num w:numId="35">
    <w:abstractNumId w:val="29"/>
  </w:num>
  <w:num w:numId="36">
    <w:abstractNumId w:val="6"/>
  </w:num>
  <w:num w:numId="37">
    <w:abstractNumId w:val="39"/>
  </w:num>
  <w:num w:numId="38">
    <w:abstractNumId w:val="21"/>
  </w:num>
  <w:num w:numId="39">
    <w:abstractNumId w:val="26"/>
  </w:num>
  <w:num w:numId="40">
    <w:abstractNumId w:val="10"/>
  </w:num>
  <w:num w:numId="41">
    <w:abstractNumId w:val="1"/>
  </w:num>
  <w:num w:numId="42">
    <w:abstractNumId w:val="28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98"/>
    <w:rsid w:val="00001AAC"/>
    <w:rsid w:val="000178EB"/>
    <w:rsid w:val="00022D0E"/>
    <w:rsid w:val="000244CD"/>
    <w:rsid w:val="0003256B"/>
    <w:rsid w:val="00034A6F"/>
    <w:rsid w:val="00046536"/>
    <w:rsid w:val="00050820"/>
    <w:rsid w:val="00054AE6"/>
    <w:rsid w:val="00055995"/>
    <w:rsid w:val="00062B3E"/>
    <w:rsid w:val="00064976"/>
    <w:rsid w:val="000730AE"/>
    <w:rsid w:val="000776D2"/>
    <w:rsid w:val="000A1F50"/>
    <w:rsid w:val="000A7F77"/>
    <w:rsid w:val="000B32EE"/>
    <w:rsid w:val="000B6EB6"/>
    <w:rsid w:val="000C36D1"/>
    <w:rsid w:val="000D39A0"/>
    <w:rsid w:val="000E0D2D"/>
    <w:rsid w:val="000E59F2"/>
    <w:rsid w:val="00102D99"/>
    <w:rsid w:val="0010378E"/>
    <w:rsid w:val="001161E9"/>
    <w:rsid w:val="00116451"/>
    <w:rsid w:val="00117AB3"/>
    <w:rsid w:val="00124D5E"/>
    <w:rsid w:val="001301F3"/>
    <w:rsid w:val="00132CFE"/>
    <w:rsid w:val="00134AFC"/>
    <w:rsid w:val="00142848"/>
    <w:rsid w:val="00146B05"/>
    <w:rsid w:val="00162E0A"/>
    <w:rsid w:val="0017176A"/>
    <w:rsid w:val="00176497"/>
    <w:rsid w:val="0018417F"/>
    <w:rsid w:val="0019311F"/>
    <w:rsid w:val="00194F78"/>
    <w:rsid w:val="001A0ED8"/>
    <w:rsid w:val="001A2BAE"/>
    <w:rsid w:val="001A2E15"/>
    <w:rsid w:val="001B3F19"/>
    <w:rsid w:val="001B4C34"/>
    <w:rsid w:val="001D0DEC"/>
    <w:rsid w:val="001D46A2"/>
    <w:rsid w:val="001E5CAB"/>
    <w:rsid w:val="001E7A20"/>
    <w:rsid w:val="001F0C72"/>
    <w:rsid w:val="0021341A"/>
    <w:rsid w:val="002137C4"/>
    <w:rsid w:val="002243B9"/>
    <w:rsid w:val="00232FE3"/>
    <w:rsid w:val="00244B27"/>
    <w:rsid w:val="002452F5"/>
    <w:rsid w:val="00247EC6"/>
    <w:rsid w:val="002603B5"/>
    <w:rsid w:val="0026256C"/>
    <w:rsid w:val="00273201"/>
    <w:rsid w:val="00282C7A"/>
    <w:rsid w:val="0028650E"/>
    <w:rsid w:val="002922F3"/>
    <w:rsid w:val="002A44F1"/>
    <w:rsid w:val="002A640C"/>
    <w:rsid w:val="002C2061"/>
    <w:rsid w:val="002D755A"/>
    <w:rsid w:val="002E3DEA"/>
    <w:rsid w:val="002F59DA"/>
    <w:rsid w:val="002F6A3A"/>
    <w:rsid w:val="00300CF2"/>
    <w:rsid w:val="00301043"/>
    <w:rsid w:val="003051FC"/>
    <w:rsid w:val="0031620A"/>
    <w:rsid w:val="00316E7A"/>
    <w:rsid w:val="00322CE2"/>
    <w:rsid w:val="00327D51"/>
    <w:rsid w:val="00332D5D"/>
    <w:rsid w:val="00333519"/>
    <w:rsid w:val="0033596A"/>
    <w:rsid w:val="00337C59"/>
    <w:rsid w:val="003405EA"/>
    <w:rsid w:val="0034073F"/>
    <w:rsid w:val="00343696"/>
    <w:rsid w:val="0034372F"/>
    <w:rsid w:val="00345E93"/>
    <w:rsid w:val="00356C9A"/>
    <w:rsid w:val="0036158F"/>
    <w:rsid w:val="00366826"/>
    <w:rsid w:val="00376661"/>
    <w:rsid w:val="0038032F"/>
    <w:rsid w:val="00387BDB"/>
    <w:rsid w:val="003918AB"/>
    <w:rsid w:val="00393405"/>
    <w:rsid w:val="00394ADE"/>
    <w:rsid w:val="00395674"/>
    <w:rsid w:val="00396AF8"/>
    <w:rsid w:val="00396D34"/>
    <w:rsid w:val="0039771B"/>
    <w:rsid w:val="003A0A37"/>
    <w:rsid w:val="003A3696"/>
    <w:rsid w:val="003A6EC5"/>
    <w:rsid w:val="003B7F20"/>
    <w:rsid w:val="003C0307"/>
    <w:rsid w:val="003C70DD"/>
    <w:rsid w:val="003D69AE"/>
    <w:rsid w:val="003E1441"/>
    <w:rsid w:val="003F632F"/>
    <w:rsid w:val="00403985"/>
    <w:rsid w:val="0041024F"/>
    <w:rsid w:val="00416D9F"/>
    <w:rsid w:val="00420994"/>
    <w:rsid w:val="00426108"/>
    <w:rsid w:val="004269DB"/>
    <w:rsid w:val="0044227D"/>
    <w:rsid w:val="004438A6"/>
    <w:rsid w:val="00443FA8"/>
    <w:rsid w:val="0044749F"/>
    <w:rsid w:val="004509AD"/>
    <w:rsid w:val="00456478"/>
    <w:rsid w:val="00463C0D"/>
    <w:rsid w:val="00463D0D"/>
    <w:rsid w:val="00471C67"/>
    <w:rsid w:val="00476806"/>
    <w:rsid w:val="0049684E"/>
    <w:rsid w:val="004A3E3A"/>
    <w:rsid w:val="004A3E64"/>
    <w:rsid w:val="004D5742"/>
    <w:rsid w:val="004E17AE"/>
    <w:rsid w:val="004F0A19"/>
    <w:rsid w:val="004F6F19"/>
    <w:rsid w:val="00504C3E"/>
    <w:rsid w:val="00522294"/>
    <w:rsid w:val="005273E9"/>
    <w:rsid w:val="0055117C"/>
    <w:rsid w:val="00574582"/>
    <w:rsid w:val="00577D24"/>
    <w:rsid w:val="005848E6"/>
    <w:rsid w:val="005866CA"/>
    <w:rsid w:val="00590383"/>
    <w:rsid w:val="005908E5"/>
    <w:rsid w:val="0059443C"/>
    <w:rsid w:val="005A0CF8"/>
    <w:rsid w:val="005A0E68"/>
    <w:rsid w:val="005A7216"/>
    <w:rsid w:val="005C1AB8"/>
    <w:rsid w:val="005C4B01"/>
    <w:rsid w:val="005D14D7"/>
    <w:rsid w:val="005D58AE"/>
    <w:rsid w:val="005E037A"/>
    <w:rsid w:val="005E5697"/>
    <w:rsid w:val="005E6485"/>
    <w:rsid w:val="005F584A"/>
    <w:rsid w:val="006104BC"/>
    <w:rsid w:val="00614D12"/>
    <w:rsid w:val="00624780"/>
    <w:rsid w:val="00627CBD"/>
    <w:rsid w:val="00630853"/>
    <w:rsid w:val="00633038"/>
    <w:rsid w:val="00633A32"/>
    <w:rsid w:val="006348E0"/>
    <w:rsid w:val="0065025C"/>
    <w:rsid w:val="00655772"/>
    <w:rsid w:val="00660201"/>
    <w:rsid w:val="00662A27"/>
    <w:rsid w:val="006668D7"/>
    <w:rsid w:val="00670C3E"/>
    <w:rsid w:val="00680D57"/>
    <w:rsid w:val="00681F3C"/>
    <w:rsid w:val="00682746"/>
    <w:rsid w:val="0068754A"/>
    <w:rsid w:val="00691ABD"/>
    <w:rsid w:val="006B3EE0"/>
    <w:rsid w:val="006B4D96"/>
    <w:rsid w:val="006C35A1"/>
    <w:rsid w:val="006D535B"/>
    <w:rsid w:val="006E3F14"/>
    <w:rsid w:val="006F0526"/>
    <w:rsid w:val="006F1AD9"/>
    <w:rsid w:val="00702217"/>
    <w:rsid w:val="00711051"/>
    <w:rsid w:val="00714DA3"/>
    <w:rsid w:val="00721167"/>
    <w:rsid w:val="0073506A"/>
    <w:rsid w:val="007371D6"/>
    <w:rsid w:val="00745820"/>
    <w:rsid w:val="007676BD"/>
    <w:rsid w:val="00786D1D"/>
    <w:rsid w:val="00787D05"/>
    <w:rsid w:val="00795C49"/>
    <w:rsid w:val="007A3799"/>
    <w:rsid w:val="007A6B58"/>
    <w:rsid w:val="007B00A4"/>
    <w:rsid w:val="007B2F32"/>
    <w:rsid w:val="007B325C"/>
    <w:rsid w:val="007B3365"/>
    <w:rsid w:val="007B3F9D"/>
    <w:rsid w:val="007B6840"/>
    <w:rsid w:val="007C25F3"/>
    <w:rsid w:val="007D266F"/>
    <w:rsid w:val="007E04BD"/>
    <w:rsid w:val="007E37BB"/>
    <w:rsid w:val="007E751F"/>
    <w:rsid w:val="007E7657"/>
    <w:rsid w:val="007F125D"/>
    <w:rsid w:val="00802C6A"/>
    <w:rsid w:val="00803D6F"/>
    <w:rsid w:val="008047F7"/>
    <w:rsid w:val="008105CC"/>
    <w:rsid w:val="00812F5A"/>
    <w:rsid w:val="00825A1D"/>
    <w:rsid w:val="00845E71"/>
    <w:rsid w:val="008477C2"/>
    <w:rsid w:val="00854461"/>
    <w:rsid w:val="0086197E"/>
    <w:rsid w:val="0086596F"/>
    <w:rsid w:val="008665E3"/>
    <w:rsid w:val="00867AAA"/>
    <w:rsid w:val="00870048"/>
    <w:rsid w:val="00870A8B"/>
    <w:rsid w:val="00874EAC"/>
    <w:rsid w:val="00896EB6"/>
    <w:rsid w:val="008A091C"/>
    <w:rsid w:val="008A4762"/>
    <w:rsid w:val="008A7DB0"/>
    <w:rsid w:val="008B49F3"/>
    <w:rsid w:val="008B7AA0"/>
    <w:rsid w:val="008B7B63"/>
    <w:rsid w:val="008C38D2"/>
    <w:rsid w:val="008C5B08"/>
    <w:rsid w:val="008D1EA1"/>
    <w:rsid w:val="008D3895"/>
    <w:rsid w:val="008D3998"/>
    <w:rsid w:val="008D5262"/>
    <w:rsid w:val="008F1204"/>
    <w:rsid w:val="008F4369"/>
    <w:rsid w:val="008F5499"/>
    <w:rsid w:val="00907707"/>
    <w:rsid w:val="00907C87"/>
    <w:rsid w:val="009120CD"/>
    <w:rsid w:val="00920990"/>
    <w:rsid w:val="0093571C"/>
    <w:rsid w:val="00956BFF"/>
    <w:rsid w:val="0097615D"/>
    <w:rsid w:val="00981810"/>
    <w:rsid w:val="00983170"/>
    <w:rsid w:val="00985FED"/>
    <w:rsid w:val="00986B44"/>
    <w:rsid w:val="009A63BF"/>
    <w:rsid w:val="009D763E"/>
    <w:rsid w:val="009E2F44"/>
    <w:rsid w:val="009E455B"/>
    <w:rsid w:val="009E5601"/>
    <w:rsid w:val="009E7208"/>
    <w:rsid w:val="009F2E76"/>
    <w:rsid w:val="00A10FC3"/>
    <w:rsid w:val="00A11602"/>
    <w:rsid w:val="00A12D45"/>
    <w:rsid w:val="00A13CC4"/>
    <w:rsid w:val="00A149B5"/>
    <w:rsid w:val="00A1784E"/>
    <w:rsid w:val="00A243A6"/>
    <w:rsid w:val="00A36923"/>
    <w:rsid w:val="00A437B5"/>
    <w:rsid w:val="00A47D15"/>
    <w:rsid w:val="00A50925"/>
    <w:rsid w:val="00A51C56"/>
    <w:rsid w:val="00A61C11"/>
    <w:rsid w:val="00A66B3D"/>
    <w:rsid w:val="00A76AEF"/>
    <w:rsid w:val="00AA3AAF"/>
    <w:rsid w:val="00AB1BAB"/>
    <w:rsid w:val="00AB63F7"/>
    <w:rsid w:val="00AC2C6C"/>
    <w:rsid w:val="00AE0015"/>
    <w:rsid w:val="00AF122A"/>
    <w:rsid w:val="00B015CE"/>
    <w:rsid w:val="00B05DE0"/>
    <w:rsid w:val="00B11FE7"/>
    <w:rsid w:val="00B155F7"/>
    <w:rsid w:val="00B23EBA"/>
    <w:rsid w:val="00B3376D"/>
    <w:rsid w:val="00B40155"/>
    <w:rsid w:val="00B43045"/>
    <w:rsid w:val="00B461BB"/>
    <w:rsid w:val="00B46E4A"/>
    <w:rsid w:val="00B60036"/>
    <w:rsid w:val="00B669FE"/>
    <w:rsid w:val="00B66BEA"/>
    <w:rsid w:val="00B80553"/>
    <w:rsid w:val="00B83A41"/>
    <w:rsid w:val="00B83CFF"/>
    <w:rsid w:val="00B94A29"/>
    <w:rsid w:val="00BA29F7"/>
    <w:rsid w:val="00BA6901"/>
    <w:rsid w:val="00BB33AE"/>
    <w:rsid w:val="00BC182F"/>
    <w:rsid w:val="00BC3D82"/>
    <w:rsid w:val="00BC5B62"/>
    <w:rsid w:val="00BD1A8E"/>
    <w:rsid w:val="00BD418C"/>
    <w:rsid w:val="00BD6E9B"/>
    <w:rsid w:val="00BE0D58"/>
    <w:rsid w:val="00BF761D"/>
    <w:rsid w:val="00C01B7E"/>
    <w:rsid w:val="00C02D2C"/>
    <w:rsid w:val="00C0335A"/>
    <w:rsid w:val="00C15E31"/>
    <w:rsid w:val="00C22625"/>
    <w:rsid w:val="00C23D74"/>
    <w:rsid w:val="00C25B13"/>
    <w:rsid w:val="00C315E0"/>
    <w:rsid w:val="00C37161"/>
    <w:rsid w:val="00C467A1"/>
    <w:rsid w:val="00C46D7B"/>
    <w:rsid w:val="00C560A0"/>
    <w:rsid w:val="00C652E0"/>
    <w:rsid w:val="00C702D2"/>
    <w:rsid w:val="00C7759A"/>
    <w:rsid w:val="00C807D9"/>
    <w:rsid w:val="00C80B70"/>
    <w:rsid w:val="00C81F7B"/>
    <w:rsid w:val="00C85971"/>
    <w:rsid w:val="00C877E1"/>
    <w:rsid w:val="00C94A5F"/>
    <w:rsid w:val="00C95D63"/>
    <w:rsid w:val="00CA6030"/>
    <w:rsid w:val="00CB7F5D"/>
    <w:rsid w:val="00CC1771"/>
    <w:rsid w:val="00CC69FC"/>
    <w:rsid w:val="00CE45AD"/>
    <w:rsid w:val="00CF7C90"/>
    <w:rsid w:val="00D078E4"/>
    <w:rsid w:val="00D17EAD"/>
    <w:rsid w:val="00D34393"/>
    <w:rsid w:val="00D37FB3"/>
    <w:rsid w:val="00D40989"/>
    <w:rsid w:val="00D453B1"/>
    <w:rsid w:val="00D6288A"/>
    <w:rsid w:val="00DA2E47"/>
    <w:rsid w:val="00DB2180"/>
    <w:rsid w:val="00DB46B3"/>
    <w:rsid w:val="00DB472D"/>
    <w:rsid w:val="00DC41F0"/>
    <w:rsid w:val="00DC650D"/>
    <w:rsid w:val="00DD10D3"/>
    <w:rsid w:val="00DD39C0"/>
    <w:rsid w:val="00DD4A67"/>
    <w:rsid w:val="00DD5C61"/>
    <w:rsid w:val="00DD76CC"/>
    <w:rsid w:val="00DE07C5"/>
    <w:rsid w:val="00DF4E59"/>
    <w:rsid w:val="00E02518"/>
    <w:rsid w:val="00E05A3C"/>
    <w:rsid w:val="00E25348"/>
    <w:rsid w:val="00E310F3"/>
    <w:rsid w:val="00E31E74"/>
    <w:rsid w:val="00E32819"/>
    <w:rsid w:val="00E35BB9"/>
    <w:rsid w:val="00E44896"/>
    <w:rsid w:val="00E545D0"/>
    <w:rsid w:val="00E554B2"/>
    <w:rsid w:val="00E6061E"/>
    <w:rsid w:val="00E60BA1"/>
    <w:rsid w:val="00E620C9"/>
    <w:rsid w:val="00E678D8"/>
    <w:rsid w:val="00E7386E"/>
    <w:rsid w:val="00E74620"/>
    <w:rsid w:val="00E77D59"/>
    <w:rsid w:val="00E849E1"/>
    <w:rsid w:val="00E906A9"/>
    <w:rsid w:val="00E97504"/>
    <w:rsid w:val="00E97CE3"/>
    <w:rsid w:val="00EB586D"/>
    <w:rsid w:val="00EB5A43"/>
    <w:rsid w:val="00EC2229"/>
    <w:rsid w:val="00EC2B82"/>
    <w:rsid w:val="00EC5CCA"/>
    <w:rsid w:val="00ED234A"/>
    <w:rsid w:val="00ED331A"/>
    <w:rsid w:val="00ED65EC"/>
    <w:rsid w:val="00EE56B5"/>
    <w:rsid w:val="00F06F7D"/>
    <w:rsid w:val="00F15D71"/>
    <w:rsid w:val="00F23635"/>
    <w:rsid w:val="00F24605"/>
    <w:rsid w:val="00F433C6"/>
    <w:rsid w:val="00F445F0"/>
    <w:rsid w:val="00F446B1"/>
    <w:rsid w:val="00F55583"/>
    <w:rsid w:val="00F73A32"/>
    <w:rsid w:val="00F75BA2"/>
    <w:rsid w:val="00F97775"/>
    <w:rsid w:val="00FA3171"/>
    <w:rsid w:val="00FB1D1F"/>
    <w:rsid w:val="00FB5D71"/>
    <w:rsid w:val="00FC7CB8"/>
    <w:rsid w:val="00FE04C2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30052"/>
  <w15:docId w15:val="{111B0B82-A067-4F2E-B6EB-84321C3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5E"/>
  </w:style>
  <w:style w:type="paragraph" w:styleId="Naslov1">
    <w:name w:val="heading 1"/>
    <w:basedOn w:val="Normal"/>
    <w:next w:val="Normal"/>
    <w:link w:val="Naslov1Char"/>
    <w:uiPriority w:val="9"/>
    <w:qFormat/>
    <w:rsid w:val="00124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124D5E"/>
  </w:style>
  <w:style w:type="paragraph" w:styleId="Odlomakpopisa">
    <w:name w:val="List Paragraph"/>
    <w:basedOn w:val="Normal"/>
    <w:uiPriority w:val="34"/>
    <w:qFormat/>
    <w:rsid w:val="00C95D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C6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6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6826"/>
  </w:style>
  <w:style w:type="paragraph" w:styleId="Podnoje">
    <w:name w:val="footer"/>
    <w:basedOn w:val="Normal"/>
    <w:link w:val="PodnojeChar"/>
    <w:uiPriority w:val="99"/>
    <w:unhideWhenUsed/>
    <w:rsid w:val="00366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6826"/>
  </w:style>
  <w:style w:type="paragraph" w:styleId="Tekstfusnote">
    <w:name w:val="footnote text"/>
    <w:basedOn w:val="Normal"/>
    <w:link w:val="TekstfusnoteChar"/>
    <w:uiPriority w:val="99"/>
    <w:semiHidden/>
    <w:unhideWhenUsed/>
    <w:rsid w:val="0036682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682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6826"/>
    <w:rPr>
      <w:vertAlign w:val="superscript"/>
    </w:rPr>
  </w:style>
  <w:style w:type="table" w:styleId="Reetkatablice">
    <w:name w:val="Table Grid"/>
    <w:basedOn w:val="Obinatablica"/>
    <w:uiPriority w:val="59"/>
    <w:rsid w:val="00BD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3C70DD"/>
  </w:style>
  <w:style w:type="character" w:styleId="Brojstranice">
    <w:name w:val="page number"/>
    <w:basedOn w:val="Zadanifontodlomka"/>
    <w:uiPriority w:val="99"/>
    <w:semiHidden/>
    <w:unhideWhenUsed/>
    <w:rsid w:val="00A149B5"/>
  </w:style>
  <w:style w:type="character" w:styleId="Naglaeno">
    <w:name w:val="Strong"/>
    <w:basedOn w:val="Zadanifontodlomka"/>
    <w:uiPriority w:val="22"/>
    <w:qFormat/>
    <w:rsid w:val="009D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599A-91DB-41E2-A2D0-80B4B4AF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2418</Words>
  <Characters>13786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Šimić</dc:creator>
  <cp:lastModifiedBy>Kim Anić</cp:lastModifiedBy>
  <cp:revision>2</cp:revision>
  <cp:lastPrinted>2017-04-10T06:02:00Z</cp:lastPrinted>
  <dcterms:created xsi:type="dcterms:W3CDTF">2019-11-06T12:11:00Z</dcterms:created>
  <dcterms:modified xsi:type="dcterms:W3CDTF">2019-11-06T12:11:00Z</dcterms:modified>
</cp:coreProperties>
</file>