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22" w:rsidRPr="000D1A1C" w:rsidRDefault="00F95E22" w:rsidP="000D1A1C">
      <w:pPr>
        <w:widowControl w:val="0"/>
        <w:tabs>
          <w:tab w:val="left" w:pos="2552"/>
        </w:tabs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Na temelju članka 98. Zakona o odgoju i obrazovanju u osnovnoj i srednjoj školi („Narodne novine“ broj 87/08, 86/09, 92/10, 105/10-</w:t>
      </w:r>
      <w:proofErr w:type="spellStart"/>
      <w:r w:rsidRPr="000D1A1C">
        <w:rPr>
          <w:rFonts w:ascii="Arial" w:hAnsi="Arial" w:cs="Arial"/>
          <w:sz w:val="22"/>
          <w:szCs w:val="22"/>
        </w:rPr>
        <w:t>ispr</w:t>
      </w:r>
      <w:proofErr w:type="spellEnd"/>
      <w:r w:rsidRPr="000D1A1C">
        <w:rPr>
          <w:rFonts w:ascii="Arial" w:hAnsi="Arial" w:cs="Arial"/>
          <w:sz w:val="22"/>
          <w:szCs w:val="22"/>
        </w:rPr>
        <w:t>., 90/11, 16/12, 86/12, 126/12-pročišćeni tekst, 94/13 i 152/14)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Školski odbor OSNOVNE ŠKOLE KOZALA, uz prethodnu suglasnost Gradskog vijeća Grada Rijeke, na  sjednici održanoj</w:t>
      </w:r>
      <w:r w:rsidR="00F64151">
        <w:rPr>
          <w:rFonts w:ascii="Arial" w:hAnsi="Arial" w:cs="Arial"/>
          <w:sz w:val="22"/>
          <w:szCs w:val="22"/>
        </w:rPr>
        <w:t xml:space="preserve">11.06.2015. </w:t>
      </w:r>
      <w:r w:rsidRPr="000D1A1C">
        <w:rPr>
          <w:rFonts w:ascii="Arial" w:hAnsi="Arial" w:cs="Arial"/>
          <w:sz w:val="22"/>
          <w:szCs w:val="22"/>
        </w:rPr>
        <w:t>donio je</w:t>
      </w:r>
      <w:r w:rsidR="00861E39">
        <w:rPr>
          <w:rFonts w:ascii="Arial" w:hAnsi="Arial" w:cs="Arial"/>
          <w:sz w:val="22"/>
          <w:szCs w:val="22"/>
        </w:rPr>
        <w:t>:</w:t>
      </w:r>
    </w:p>
    <w:p w:rsidR="00F95E22" w:rsidRPr="000D1A1C" w:rsidRDefault="00F95E22" w:rsidP="000D1A1C">
      <w:pPr>
        <w:spacing w:after="100" w:afterAutospacing="1"/>
        <w:contextualSpacing/>
        <w:rPr>
          <w:rFonts w:ascii="Arial" w:hAnsi="Arial" w:cs="Arial"/>
          <w:b/>
          <w:sz w:val="22"/>
          <w:szCs w:val="22"/>
        </w:rPr>
      </w:pP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 S T A T U T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OSNOVNE ŠKOLE KOZALA</w:t>
      </w:r>
      <w:r w:rsidRPr="000D1A1C">
        <w:rPr>
          <w:rFonts w:cs="Arial"/>
          <w:szCs w:val="22"/>
        </w:rPr>
        <w:t> 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I.</w:t>
      </w:r>
      <w:r w:rsidRPr="000D1A1C">
        <w:rPr>
          <w:rFonts w:cs="Arial"/>
          <w:b/>
          <w:szCs w:val="22"/>
        </w:rPr>
        <w:tab/>
        <w:t>OPĆE ODREDBE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1.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      Ovim se Statutom uređuje status </w:t>
      </w:r>
      <w:r w:rsidR="00655A6B" w:rsidRPr="000D1A1C">
        <w:rPr>
          <w:rFonts w:cs="Arial"/>
          <w:szCs w:val="22"/>
        </w:rPr>
        <w:t>OSNOVNE ŠKOLE KOZALA</w:t>
      </w:r>
      <w:r w:rsidRPr="000D1A1C">
        <w:rPr>
          <w:rFonts w:cs="Arial"/>
          <w:szCs w:val="22"/>
        </w:rPr>
        <w:t>(u daljnjem tekstu: Škola), naziv, sjedište i djelatnost, zastupanje i  predstavljanje, unutarnje ustrojstvo, ovlasti i način odlučivanja pojedinih tijela i druga pitanja od važnosti za obavljanje djelatnosti i poslovanje Škole.</w:t>
      </w:r>
    </w:p>
    <w:p w:rsidR="009868D7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Riječi i pojmovi koji se koriste u ovome Statutu, a koji imaju rodno značenje, odnose se jednako na muški i ženski rod, bez obzira u kojem su rodu navedeni.   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2. </w:t>
      </w:r>
    </w:p>
    <w:p w:rsidR="009868D7" w:rsidRPr="000D1A1C" w:rsidRDefault="009868D7" w:rsidP="000D1A1C">
      <w:pPr>
        <w:pStyle w:val="Tijeloteksta"/>
        <w:tabs>
          <w:tab w:val="left" w:pos="709"/>
          <w:tab w:val="left" w:pos="9072"/>
        </w:tabs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Škola ima status javne ustanove koja djelatnost osnovnog odgoja i obrazovanja obavlja kao javnu službu. </w:t>
      </w:r>
    </w:p>
    <w:p w:rsidR="009868D7" w:rsidRPr="000D1A1C" w:rsidRDefault="009868D7" w:rsidP="000D1A1C">
      <w:pPr>
        <w:pStyle w:val="Tijeloteksta"/>
        <w:spacing w:after="100" w:afterAutospacing="1" w:line="240" w:lineRule="auto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Osnivač i vlasnik Škole je Grad Rijeka.</w:t>
      </w:r>
    </w:p>
    <w:p w:rsidR="007C1A19" w:rsidRPr="000D1A1C" w:rsidRDefault="009868D7" w:rsidP="000D1A1C">
      <w:pPr>
        <w:pStyle w:val="Tijeloteksta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Temeljem Rješenja 05-10747/1-1963  od  18. svibnja 1963. osnovana je </w:t>
      </w:r>
      <w:r w:rsidR="007C1A19" w:rsidRPr="000D1A1C">
        <w:rPr>
          <w:rFonts w:cs="Arial"/>
          <w:szCs w:val="22"/>
        </w:rPr>
        <w:t>OSNOVNA ŠKOLA KOZALA</w:t>
      </w:r>
      <w:r w:rsidR="004D29C2">
        <w:rPr>
          <w:rFonts w:cs="Arial"/>
          <w:szCs w:val="22"/>
        </w:rPr>
        <w:t>.</w:t>
      </w:r>
    </w:p>
    <w:p w:rsidR="009868D7" w:rsidRPr="000D1A1C" w:rsidRDefault="009868D7" w:rsidP="000D1A1C">
      <w:pPr>
        <w:pStyle w:val="Tijeloteksta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Temeljem Zakona o ustanovama Škola je postala javna ustanova nad kojom je osnivačka prava stekla Republika Hrvatska.</w:t>
      </w:r>
    </w:p>
    <w:p w:rsidR="009868D7" w:rsidRPr="000D1A1C" w:rsidRDefault="009868D7" w:rsidP="000D1A1C">
      <w:pPr>
        <w:pStyle w:val="Tijeloteksta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      Osnivačka prava nad Školom iz stavka 4. ovoga stavka prenijeta su na Grad Rijeku Rješenjem Ministarstva prosvjete i športa Klasa: 023-03/01-01/440; </w:t>
      </w:r>
      <w:proofErr w:type="spellStart"/>
      <w:r w:rsidRPr="000D1A1C">
        <w:rPr>
          <w:rFonts w:cs="Arial"/>
          <w:szCs w:val="22"/>
        </w:rPr>
        <w:t>Ur.broj</w:t>
      </w:r>
      <w:proofErr w:type="spellEnd"/>
      <w:r w:rsidRPr="000D1A1C">
        <w:rPr>
          <w:rFonts w:cs="Arial"/>
          <w:szCs w:val="22"/>
        </w:rPr>
        <w:t>: 531/1-01-01 od 12. studenoga 2001. godine.</w:t>
      </w:r>
    </w:p>
    <w:p w:rsidR="00F95E22" w:rsidRPr="000D1A1C" w:rsidRDefault="009868D7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white"/>
        </w:rPr>
      </w:pPr>
      <w:r w:rsidRPr="000D1A1C">
        <w:rPr>
          <w:rFonts w:ascii="Arial" w:hAnsi="Arial" w:cs="Arial"/>
          <w:sz w:val="22"/>
          <w:szCs w:val="22"/>
        </w:rPr>
        <w:t xml:space="preserve">             Škola ima svojstvo pravne osobe, a upisana je u sudski registar kod Trgovačkog suda u Rijeci pod matičnim brojem subjekta upisa 3328325 i u Upisnik školskih ustanova u elektronskom obliku  (e-Matica) koji se vodi </w:t>
      </w:r>
      <w:r w:rsidR="00F95E22" w:rsidRPr="000D1A1C">
        <w:rPr>
          <w:rFonts w:ascii="Arial" w:hAnsi="Arial" w:cs="Arial"/>
          <w:color w:val="000000" w:themeColor="text1"/>
          <w:sz w:val="22"/>
          <w:szCs w:val="22"/>
          <w:highlight w:val="white"/>
        </w:rPr>
        <w:t>kod ministarstva nadležnog za obrazovanje (u daljnjem tekstu: ministarstvo).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white"/>
        </w:rPr>
      </w:pPr>
      <w:r w:rsidRPr="000D1A1C">
        <w:rPr>
          <w:rFonts w:ascii="Arial" w:hAnsi="Arial" w:cs="Arial"/>
          <w:color w:val="FF0000"/>
          <w:sz w:val="22"/>
          <w:szCs w:val="22"/>
          <w:highlight w:val="white"/>
        </w:rPr>
        <w:t xml:space="preserve">            </w:t>
      </w:r>
      <w:r w:rsidRPr="000D1A1C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Odluku o statusnim promjenama i prestanku rada Škole donosi Gradsko vijeće </w:t>
      </w:r>
      <w:r w:rsidR="00477D5D">
        <w:rPr>
          <w:rFonts w:ascii="Arial" w:hAnsi="Arial" w:cs="Arial"/>
          <w:color w:val="000000" w:themeColor="text1"/>
          <w:sz w:val="22"/>
          <w:szCs w:val="22"/>
          <w:highlight w:val="white"/>
        </w:rPr>
        <w:t>G</w:t>
      </w:r>
      <w:r w:rsidRPr="000D1A1C">
        <w:rPr>
          <w:rFonts w:ascii="Arial" w:hAnsi="Arial" w:cs="Arial"/>
          <w:color w:val="000000" w:themeColor="text1"/>
          <w:sz w:val="22"/>
          <w:szCs w:val="22"/>
          <w:highlight w:val="white"/>
        </w:rPr>
        <w:t>rada Rijeke (u daljnjem tekstu: Gradsko vijeće).</w:t>
      </w:r>
    </w:p>
    <w:p w:rsidR="009868D7" w:rsidRPr="000D1A1C" w:rsidRDefault="009868D7" w:rsidP="000D1A1C">
      <w:pPr>
        <w:pStyle w:val="Tijeloteksta"/>
        <w:shd w:val="clear" w:color="auto" w:fill="FFFFFF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.</w:t>
      </w:r>
    </w:p>
    <w:p w:rsidR="00294332" w:rsidRPr="000D1A1C" w:rsidRDefault="00294332" w:rsidP="000D1A1C">
      <w:pPr>
        <w:pStyle w:val="Tijeloteksta"/>
        <w:shd w:val="clear" w:color="auto" w:fill="FFFFFF"/>
        <w:spacing w:after="100" w:afterAutospacing="1"/>
        <w:contextualSpacing/>
        <w:jc w:val="both"/>
        <w:rPr>
          <w:rFonts w:cs="Arial"/>
          <w:szCs w:val="22"/>
        </w:rPr>
      </w:pPr>
    </w:p>
    <w:p w:rsidR="009868D7" w:rsidRPr="000D1A1C" w:rsidRDefault="009868D7" w:rsidP="000D1A1C">
      <w:pPr>
        <w:pStyle w:val="Tijeloteksta"/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II.</w:t>
      </w:r>
      <w:r w:rsidRPr="000D1A1C">
        <w:rPr>
          <w:rFonts w:cs="Arial"/>
          <w:b/>
          <w:szCs w:val="22"/>
        </w:rPr>
        <w:tab/>
        <w:t>NAZIV, SJEDIŠTE I DJELATNOST ŠKOLE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3.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      Naziv Škole glasi: </w:t>
      </w:r>
      <w:r w:rsidR="007B2FC3" w:rsidRPr="000D1A1C">
        <w:rPr>
          <w:rFonts w:cs="Arial"/>
          <w:szCs w:val="22"/>
        </w:rPr>
        <w:t>OSNOVNA ŠKOLA KOZALA</w:t>
      </w:r>
      <w:r w:rsidRPr="000D1A1C">
        <w:rPr>
          <w:rFonts w:cs="Arial"/>
          <w:szCs w:val="22"/>
        </w:rPr>
        <w:t xml:space="preserve"> .</w:t>
      </w:r>
      <w:r w:rsidRPr="000D1A1C">
        <w:rPr>
          <w:rFonts w:cs="Arial"/>
          <w:szCs w:val="22"/>
        </w:rPr>
        <w:tab/>
        <w:t xml:space="preserve"> 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Sjedište Škole je u Rijeci, Ante Kovačića 21.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Škola obvezno ističe naziv na zgradi u kojoj je njezino sjedište i na drugim zgradama u kojima obavlja svoju djelatnost.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Odluku o promjeni naziva i sjedišta donosi Gradsko vijeće Grada Rijeke.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      Dan Škole obilježava se u mjesecu svibnju, a nadnevak se određuje </w:t>
      </w:r>
      <w:r w:rsidR="00477D5D">
        <w:rPr>
          <w:rFonts w:cs="Arial"/>
          <w:szCs w:val="22"/>
        </w:rPr>
        <w:t>g</w:t>
      </w:r>
      <w:r w:rsidRPr="000D1A1C">
        <w:rPr>
          <w:rFonts w:cs="Arial"/>
          <w:szCs w:val="22"/>
        </w:rPr>
        <w:t>odišnjim planom i programom rada Škole.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4.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  <w:shd w:val="clear" w:color="auto" w:fill="FFFFFF"/>
        </w:rPr>
      </w:pPr>
      <w:r w:rsidRPr="000D1A1C">
        <w:rPr>
          <w:rFonts w:cs="Arial"/>
          <w:szCs w:val="22"/>
        </w:rPr>
        <w:lastRenderedPageBreak/>
        <w:tab/>
        <w:t xml:space="preserve">Škola obavlja djelatnost osnovnog odgoja i </w:t>
      </w:r>
      <w:r w:rsidRPr="000D1A1C">
        <w:rPr>
          <w:rFonts w:cs="Arial"/>
          <w:szCs w:val="22"/>
          <w:shd w:val="clear" w:color="auto" w:fill="FFFFFF"/>
        </w:rPr>
        <w:t>obrazovanja.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  <w:shd w:val="clear" w:color="auto" w:fill="FFFFFF"/>
        </w:rPr>
        <w:tab/>
        <w:t>Djelatnost osnovnog obrazovanja obuhvaća</w:t>
      </w:r>
      <w:r w:rsidRPr="000D1A1C">
        <w:rPr>
          <w:rFonts w:cs="Arial"/>
          <w:szCs w:val="22"/>
        </w:rPr>
        <w:t xml:space="preserve"> opće obrazovanje te druge oblike obrazovanja djece i mladih.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      </w:t>
      </w:r>
      <w:r w:rsidRPr="000D1A1C">
        <w:rPr>
          <w:rFonts w:cs="Arial"/>
          <w:szCs w:val="22"/>
        </w:rPr>
        <w:tab/>
      </w:r>
      <w:r w:rsidR="00F95E22" w:rsidRPr="000D1A1C">
        <w:rPr>
          <w:rFonts w:cs="Arial"/>
          <w:color w:val="000000" w:themeColor="text1"/>
          <w:szCs w:val="22"/>
        </w:rPr>
        <w:t>Odluku o promjeni djelatnosti Škole donosi Školski odbor, uz prethodnu suglasnost Gradskog vijeća.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5.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Obvezno osnovno obrazovanje traje osam godina, a počinje upisom u prvi razred.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Osnovno obrazovanje obvezno je za svu djecu, u pravilu od š</w:t>
      </w:r>
      <w:r w:rsidR="007C1A19" w:rsidRPr="000D1A1C">
        <w:rPr>
          <w:rFonts w:cs="Arial"/>
          <w:szCs w:val="22"/>
        </w:rPr>
        <w:t>este do petnaeste godine života, a za učenike s višestrukim teškoćama u razvoju najdulje do 21 godine života.</w:t>
      </w:r>
      <w:r w:rsidRPr="000D1A1C">
        <w:rPr>
          <w:rFonts w:cs="Arial"/>
          <w:szCs w:val="22"/>
        </w:rPr>
        <w:t xml:space="preserve"> 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6.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 Škola radi na temelju školskog kurikuluma te godišnjeg plana i programa rada koji se donosi na temelju nacionalnog kurikuluma i nastavnog plana i programa.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7.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kurikulum sadrži dugoročni i kratkoročni plan i program Škole s izvannastavnim i izvanškolskim aktivnostima, nastavni plan i program izbornih predmeta i druge odgojno-obrazovne aktivnosti te programe i projekte prema smjernicama hrvatskog nacionalnog obrazovnog standarda.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Školski kurikulum donosi Školski odbor do </w:t>
      </w:r>
      <w:r w:rsidR="00294332" w:rsidRPr="000D1A1C">
        <w:rPr>
          <w:rFonts w:cs="Arial"/>
          <w:szCs w:val="22"/>
        </w:rPr>
        <w:t>30</w:t>
      </w:r>
      <w:r w:rsidRPr="000D1A1C">
        <w:rPr>
          <w:rFonts w:cs="Arial"/>
          <w:szCs w:val="22"/>
        </w:rPr>
        <w:t>. rujna tekuće školske godine na prijedlog Učiteljskog vijeća i ravnatelja.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kurikulum mora biti dostupan svakom roditelju i učeniku u pisanom obliku.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:rsidR="009868D7" w:rsidRPr="000D1A1C" w:rsidRDefault="00F95E22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8</w:t>
      </w:r>
      <w:r w:rsidR="009868D7" w:rsidRPr="000D1A1C">
        <w:rPr>
          <w:rFonts w:cs="Arial"/>
          <w:szCs w:val="22"/>
        </w:rPr>
        <w:t>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Godišnjim planom i programom rada Škole utvrđuju se mjesto, vrijeme, način i izvršitelji poslova te drugi podaci u funkciji njezinog odgojno-obrazovnog rada i poslovanja.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Godišnji plan i program rada donosi Školski odbor do 30. rujna tekuće školske godine na prijedlog ravnatelja.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Godišnji plan i program rada te školski kurikulum Škola je dužna dostaviti elektroničkim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>putem ministarstvu do 5.listopada tekuće godine.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FFC00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>Školski kurikulum i godišnji plan i program rada Škola objavljuje na svojim internetskim stranicama u skladu s propisima vezanim uz zaštitu osobnih podataka.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  <w:lang w:val="pl-PL"/>
        </w:rPr>
      </w:pPr>
    </w:p>
    <w:p w:rsidR="009868D7" w:rsidRPr="000D1A1C" w:rsidRDefault="00F95E22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9</w:t>
      </w:r>
      <w:r w:rsidR="009868D7" w:rsidRPr="000D1A1C">
        <w:rPr>
          <w:rFonts w:cs="Arial"/>
          <w:szCs w:val="22"/>
        </w:rPr>
        <w:t>.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 </w:t>
      </w:r>
      <w:r w:rsidRPr="000D1A1C">
        <w:rPr>
          <w:rFonts w:cs="Arial"/>
          <w:szCs w:val="22"/>
        </w:rPr>
        <w:tab/>
        <w:t xml:space="preserve">Škola radi u petodnevnom radnom tjednu u jednoj smjeni (alternativa: u dvije smjene). 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Za učenike razredne nastave Škola organizira odgojno-obrazovni rad kao cjelodnevnu nastavu ili s produženim boravkom u skladu s osiguranim financijskim sredstvima, ako to dopuštaju prostorni, kadrovski i drugi uvjeti rada. 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Promjene u radu i organizaciji Škola je dužna pravodobno najaviti učenicima, roditeljima, osnivaču i  Uredu državne uprave u Primorsko-goranskoj županiji nadležnom za poslove obrazovanja (u daljnjem tekstu: Ured državne uprave).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</w:t>
      </w:r>
      <w:r w:rsidR="00F95E22" w:rsidRPr="000D1A1C">
        <w:rPr>
          <w:rFonts w:cs="Arial"/>
          <w:szCs w:val="22"/>
        </w:rPr>
        <w:t>0</w:t>
      </w:r>
      <w:r w:rsidRPr="000D1A1C">
        <w:rPr>
          <w:rFonts w:cs="Arial"/>
          <w:szCs w:val="22"/>
        </w:rPr>
        <w:t>. 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 </w:t>
      </w:r>
      <w:r w:rsidRPr="000D1A1C">
        <w:rPr>
          <w:rFonts w:cs="Arial"/>
          <w:szCs w:val="22"/>
        </w:rPr>
        <w:tab/>
        <w:t>Nastava se izvodi na hrvatskom jeziku i latiničnom pismu.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</w:t>
      </w:r>
      <w:r w:rsidR="00F95E22" w:rsidRPr="000D1A1C">
        <w:rPr>
          <w:rFonts w:cs="Arial"/>
          <w:szCs w:val="22"/>
        </w:rPr>
        <w:t>1</w:t>
      </w:r>
      <w:r w:rsidRPr="000D1A1C">
        <w:rPr>
          <w:rFonts w:cs="Arial"/>
          <w:szCs w:val="22"/>
        </w:rPr>
        <w:t>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Nastava se organizira po razredima, a neposredno izvodi u razrednom odjelu i obrazovnoj skupini.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</w:r>
      <w:r w:rsidR="00F5506D" w:rsidRPr="000D1A1C">
        <w:rPr>
          <w:rFonts w:cs="Arial"/>
          <w:szCs w:val="22"/>
          <w:lang w:val="pl-PL"/>
        </w:rPr>
        <w:t xml:space="preserve">Nastavnim planom i programom utvrđuje se tjedni i godišnji broj nastavnih sati za obvezne i izborne nastavne predmete, međupredmete i/ili interdisciplinarne sadržaje i/ili </w:t>
      </w:r>
      <w:r w:rsidR="00F5506D" w:rsidRPr="000D1A1C">
        <w:rPr>
          <w:rFonts w:cs="Arial"/>
          <w:szCs w:val="22"/>
          <w:lang w:val="pl-PL"/>
        </w:rPr>
        <w:lastRenderedPageBreak/>
        <w:t>module, njihov raspored po razredima, tjedni broj nastavnih sati, godišnji broj sati te ciljevi, zadaće i sadržaji svakog nastavnog predmeta</w:t>
      </w:r>
      <w:r w:rsidR="00222DB8" w:rsidRPr="000D1A1C">
        <w:rPr>
          <w:rFonts w:cs="Arial"/>
          <w:szCs w:val="22"/>
          <w:lang w:val="pl-PL"/>
        </w:rPr>
        <w:t>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</w:t>
      </w:r>
      <w:r w:rsidR="00F95E22" w:rsidRPr="000D1A1C">
        <w:rPr>
          <w:rFonts w:cs="Arial"/>
          <w:szCs w:val="22"/>
        </w:rPr>
        <w:t>2</w:t>
      </w:r>
      <w:r w:rsidRPr="000D1A1C">
        <w:rPr>
          <w:rFonts w:cs="Arial"/>
          <w:szCs w:val="22"/>
        </w:rPr>
        <w:t>. </w:t>
      </w:r>
    </w:p>
    <w:p w:rsidR="000D1A1C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</w:r>
      <w:r w:rsidR="00F95E22" w:rsidRPr="000D1A1C">
        <w:rPr>
          <w:rFonts w:cs="Arial"/>
          <w:szCs w:val="22"/>
        </w:rPr>
        <w:t xml:space="preserve">Prema godišnjem planu i programu rada Škole i </w:t>
      </w:r>
      <w:r w:rsidR="00477D5D">
        <w:rPr>
          <w:rFonts w:cs="Arial"/>
          <w:szCs w:val="22"/>
        </w:rPr>
        <w:t>š</w:t>
      </w:r>
      <w:r w:rsidR="00F95E22" w:rsidRPr="000D1A1C">
        <w:rPr>
          <w:rFonts w:cs="Arial"/>
          <w:szCs w:val="22"/>
        </w:rPr>
        <w:t>kolskom kurikulumu, Škola može izvoditi poludnevne, jednodnevne i višednevne odgojno-obrazovne aktivnosti (izleti, ekskurzije i drugo),</w:t>
      </w:r>
      <w:r w:rsidR="00F95E22" w:rsidRPr="000D1A1C">
        <w:rPr>
          <w:rFonts w:cs="Arial"/>
          <w:szCs w:val="22"/>
          <w:lang w:val="pl-PL"/>
        </w:rPr>
        <w:t xml:space="preserve"> </w:t>
      </w:r>
      <w:r w:rsidR="00F95E22" w:rsidRPr="000D1A1C">
        <w:rPr>
          <w:rFonts w:cs="Arial"/>
          <w:szCs w:val="22"/>
        </w:rPr>
        <w:t xml:space="preserve">a ostvaruje ih sukladno </w:t>
      </w:r>
      <w:proofErr w:type="spellStart"/>
      <w:r w:rsidR="00F95E22" w:rsidRPr="000D1A1C">
        <w:rPr>
          <w:rFonts w:cs="Arial"/>
          <w:szCs w:val="22"/>
        </w:rPr>
        <w:t>podzakonskom</w:t>
      </w:r>
      <w:proofErr w:type="spellEnd"/>
      <w:r w:rsidR="00F95E22" w:rsidRPr="000D1A1C">
        <w:rPr>
          <w:rFonts w:cs="Arial"/>
          <w:szCs w:val="22"/>
        </w:rPr>
        <w:t xml:space="preserve"> aktu kojeg donosi ministar nadležan za obrazovanje (u daljnjem tekstu: ministar).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Za svaku aktivnost iz stavka 1. ovoga članka, Škola je dužna izraditi detaljan program aktivnosti s ciljevima, načinom realizacije, </w:t>
      </w:r>
      <w:proofErr w:type="spellStart"/>
      <w:r w:rsidRPr="000D1A1C">
        <w:rPr>
          <w:rFonts w:cs="Arial"/>
          <w:szCs w:val="22"/>
        </w:rPr>
        <w:t>vremenikom</w:t>
      </w:r>
      <w:proofErr w:type="spellEnd"/>
      <w:r w:rsidRPr="000D1A1C">
        <w:rPr>
          <w:rFonts w:cs="Arial"/>
          <w:szCs w:val="22"/>
        </w:rPr>
        <w:t>, troškovnikom, načinom financiranja i načinom vrednovanja te zatražiti pisanu suglasnost roditelja.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Voditelj izleta odnosno ekskurzije podnosi ravnatelju pisano izvješće o provedenom izletu odnosno ekskurziji.</w:t>
      </w:r>
    </w:p>
    <w:p w:rsidR="00F95E22" w:rsidRPr="000D1A1C" w:rsidRDefault="00F95E22" w:rsidP="000D1A1C">
      <w:pPr>
        <w:pStyle w:val="Tijeloteksta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 Članak 13.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 </w:t>
      </w:r>
      <w:r w:rsidRPr="000D1A1C">
        <w:rPr>
          <w:rFonts w:ascii="Arial" w:hAnsi="Arial" w:cs="Arial"/>
          <w:sz w:val="22"/>
          <w:szCs w:val="22"/>
        </w:rPr>
        <w:tab/>
        <w:t xml:space="preserve">Radi zadovoljavanja različitih potreba i interesa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>učenika,</w:t>
      </w:r>
      <w:r w:rsidRPr="000D1A1C">
        <w:rPr>
          <w:rFonts w:ascii="Arial" w:hAnsi="Arial" w:cs="Arial"/>
          <w:sz w:val="22"/>
          <w:szCs w:val="22"/>
        </w:rPr>
        <w:t xml:space="preserve"> u Školi se izvode izvannastavne aktivnosti koje se planiraju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 xml:space="preserve">školskim kurikulumom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>te godišnjim</w:t>
      </w:r>
      <w:r w:rsidRPr="000D1A1C">
        <w:rPr>
          <w:rFonts w:ascii="Arial" w:hAnsi="Arial" w:cs="Arial"/>
          <w:sz w:val="22"/>
          <w:szCs w:val="22"/>
        </w:rPr>
        <w:t xml:space="preserve"> planom i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programom rada neposrednih nositelja odgojno-obrazovne djelatnosti u Školi.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Izvannastavne aktivnosti nisu obvezne za učenika, ali se učeniku mogu priznati kao ispunjavanje školskih obveza.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Učenik može biti uključen i u izvanškolske aktivnosti, koje se učeniku mogu priznati kao ispunjavanje školskih obveza.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14.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Škola može osnovati učeničku zadrugu (u daljnjem tekstu: Zadruga) kao oblik izvannastavne aktivnosti sukladno propisima i ovom Statutu. 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Zadruga pridonosi postizanju odgojno-obrazovnih i društveno-gospodarskih svrha Škole putem koje se omogućuje stjecanje radnoga, ekološkoga, gospodarsko-poduzetničkog, društvenog odgoja i obrazovanja te razvoj sposobnosti i korisno provođenje slobodnog vremena.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15.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Zadruga se osniva Odlukom o osnivanju učeničke zadruge koju donosi Školski odbor</w:t>
      </w:r>
      <w:r w:rsidR="00477D5D">
        <w:rPr>
          <w:rFonts w:ascii="Arial" w:hAnsi="Arial" w:cs="Arial"/>
          <w:sz w:val="22"/>
          <w:szCs w:val="22"/>
        </w:rPr>
        <w:t>,</w:t>
      </w:r>
      <w:r w:rsidRPr="000D1A1C">
        <w:rPr>
          <w:rFonts w:ascii="Arial" w:hAnsi="Arial" w:cs="Arial"/>
          <w:sz w:val="22"/>
          <w:szCs w:val="22"/>
        </w:rPr>
        <w:t xml:space="preserve">  na prijedlog ravnatelja i Učiteljskog vijeća.  </w:t>
      </w:r>
      <w:r w:rsidRPr="000D1A1C">
        <w:rPr>
          <w:rFonts w:ascii="Arial" w:hAnsi="Arial" w:cs="Arial"/>
          <w:sz w:val="22"/>
          <w:szCs w:val="22"/>
        </w:rPr>
        <w:tab/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Prije podnošenja prijedloga iz stavka 1. ovoga članka, </w:t>
      </w:r>
      <w:r w:rsidR="00477D5D">
        <w:rPr>
          <w:rFonts w:ascii="Arial" w:hAnsi="Arial" w:cs="Arial"/>
          <w:sz w:val="22"/>
          <w:szCs w:val="22"/>
        </w:rPr>
        <w:t>r</w:t>
      </w:r>
      <w:r w:rsidRPr="000D1A1C">
        <w:rPr>
          <w:rFonts w:ascii="Arial" w:hAnsi="Arial" w:cs="Arial"/>
          <w:sz w:val="22"/>
          <w:szCs w:val="22"/>
        </w:rPr>
        <w:t xml:space="preserve">avnatelj i Učiteljsko vijeće dužni su utvrditi da postoji interes učenika o osnivanju Zadruge.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16.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Sredstva stečena prometom proizvoda i usluga učeničke zadruge posebno se evidentiraju i mogu se koristiti isključivo za rad Zadruge i unapređenje odgojno- obrazovnog rada Škole.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17.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Škola može osnivati učenički klub i društvo (u daljnjem tekstu: Učenički klub) kao oblik izvannastavne i izvanškolske  učeničke aktivnosti, sukladno propisima i ovom Statutu.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Učenički klub osniva se Odlukom o osnivanju Učeničkog kluba koju donosi Školski odbor na prijedlog ravnatelja i Učiteljskog vijeća.</w:t>
      </w:r>
      <w:r w:rsidRPr="000D1A1C">
        <w:rPr>
          <w:rFonts w:ascii="Arial" w:hAnsi="Arial" w:cs="Arial"/>
          <w:sz w:val="22"/>
          <w:szCs w:val="22"/>
        </w:rPr>
        <w:tab/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Prije podnošenja prijedloga iz stavka 1. ovoga članka </w:t>
      </w:r>
      <w:r w:rsidR="00477D5D">
        <w:rPr>
          <w:rFonts w:ascii="Arial" w:hAnsi="Arial" w:cs="Arial"/>
          <w:sz w:val="22"/>
          <w:szCs w:val="22"/>
        </w:rPr>
        <w:t>r</w:t>
      </w:r>
      <w:r w:rsidRPr="000D1A1C">
        <w:rPr>
          <w:rFonts w:ascii="Arial" w:hAnsi="Arial" w:cs="Arial"/>
          <w:sz w:val="22"/>
          <w:szCs w:val="22"/>
        </w:rPr>
        <w:t xml:space="preserve">avnatelj i Učiteljsko vijeće dužni su utvrditi da postoji interes učenika o osnivanju Učeničkog kluba.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18.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Financijske, računovodstvene i druge administrativne poslove za potrebe Zadruge i Učeničkog kluba obavljat će administrativno-tehnička služba Škole.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19. 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U ostvarivanju odgojno-obrazovne djelatnosti, Škola surađuje sa drugim školama, </w:t>
      </w:r>
      <w:r w:rsidRPr="000D1A1C">
        <w:rPr>
          <w:rFonts w:ascii="Arial" w:hAnsi="Arial" w:cs="Arial"/>
          <w:sz w:val="22"/>
          <w:szCs w:val="22"/>
        </w:rPr>
        <w:lastRenderedPageBreak/>
        <w:t>odgovarajućim ustanovama te drugim pravnim i fizičkim osobama.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Škola sudjeluje u  organiziranju kulturnog  života u mjesnoj samoupravi i oblicima rada za ostvarivanje interesa mladih u slobodnom vremenu kao što su kulturne, sportske manifestacije i drugo.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20. 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Škola organizira prehranu učenika za vrijeme boravka u Školi u skladu s normativima koje propisuje ministarstvo nadležno za zdravlje.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21. 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       </w:t>
      </w:r>
      <w:r w:rsidRPr="000D1A1C">
        <w:rPr>
          <w:rFonts w:ascii="Arial" w:hAnsi="Arial" w:cs="Arial"/>
          <w:sz w:val="22"/>
          <w:szCs w:val="22"/>
        </w:rPr>
        <w:tab/>
        <w:t>Škola ima knjižnicu.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       </w:t>
      </w:r>
      <w:r w:rsidRPr="000D1A1C">
        <w:rPr>
          <w:rFonts w:ascii="Arial" w:hAnsi="Arial" w:cs="Arial"/>
          <w:sz w:val="22"/>
          <w:szCs w:val="22"/>
        </w:rPr>
        <w:tab/>
        <w:t>Djelatnost knjižnice sastavni je dio obrazovnog procesa Škole.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Rad knjižnice mora odgovarati propisanim standardima, a uređuje se Pravilnikom o radu školske knjižnice.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:rsidR="009868D7" w:rsidRPr="000D1A1C" w:rsidRDefault="009868D7" w:rsidP="000D1A1C">
      <w:pPr>
        <w:pStyle w:val="Tijeloteksta"/>
        <w:tabs>
          <w:tab w:val="left" w:pos="-285"/>
        </w:tabs>
        <w:spacing w:after="100" w:afterAutospacing="1"/>
        <w:ind w:left="45" w:hanging="45"/>
        <w:contextualSpacing/>
        <w:rPr>
          <w:rFonts w:cs="Arial"/>
          <w:b/>
          <w:bCs/>
          <w:szCs w:val="22"/>
        </w:rPr>
      </w:pPr>
      <w:r w:rsidRPr="000D1A1C">
        <w:rPr>
          <w:rFonts w:cs="Arial"/>
          <w:szCs w:val="22"/>
        </w:rPr>
        <w:t> </w:t>
      </w:r>
      <w:r w:rsidRPr="000D1A1C">
        <w:rPr>
          <w:rFonts w:cs="Arial"/>
          <w:b/>
          <w:bCs/>
          <w:szCs w:val="22"/>
        </w:rPr>
        <w:t>III.</w:t>
      </w:r>
      <w:r w:rsidRPr="000D1A1C">
        <w:rPr>
          <w:rFonts w:cs="Arial"/>
          <w:b/>
          <w:bCs/>
          <w:szCs w:val="22"/>
        </w:rPr>
        <w:tab/>
        <w:t>ZASTUPANJE I PREDSTAVLJANJE ŠKOLE</w:t>
      </w:r>
    </w:p>
    <w:p w:rsidR="009868D7" w:rsidRPr="000D1A1C" w:rsidRDefault="009868D7" w:rsidP="000D1A1C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</w:t>
      </w:r>
      <w:r w:rsidR="00F95E22" w:rsidRPr="000D1A1C">
        <w:rPr>
          <w:rFonts w:ascii="Arial" w:hAnsi="Arial" w:cs="Arial"/>
          <w:sz w:val="22"/>
          <w:szCs w:val="22"/>
        </w:rPr>
        <w:t>2</w:t>
      </w:r>
      <w:r w:rsidRPr="000D1A1C">
        <w:rPr>
          <w:rFonts w:ascii="Arial" w:hAnsi="Arial" w:cs="Arial"/>
          <w:sz w:val="22"/>
          <w:szCs w:val="22"/>
        </w:rPr>
        <w:t>.</w:t>
      </w:r>
    </w:p>
    <w:p w:rsidR="009868D7" w:rsidRPr="000D1A1C" w:rsidRDefault="009868D7" w:rsidP="000D1A1C">
      <w:pPr>
        <w:spacing w:after="100" w:afterAutospacing="1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Školu zastupa i predstavlja ravnatelj. </w:t>
      </w:r>
    </w:p>
    <w:p w:rsidR="009868D7" w:rsidRPr="000D1A1C" w:rsidRDefault="009868D7" w:rsidP="000D1A1C">
      <w:pPr>
        <w:spacing w:after="100" w:afterAutospacing="1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 može dati punomoć drugoj osobi da zastupa Školu u pravnom prometu.</w:t>
      </w:r>
    </w:p>
    <w:p w:rsidR="009868D7" w:rsidRPr="000D1A1C" w:rsidRDefault="009868D7" w:rsidP="000D1A1C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Ravnatelj može dati punomoć drugoj osobi za zastupanje Škole u pravnom prometu u granicama svojih ovlasti. Punomoć se izdaje sukladno odredbama zakona kojim se uređuju obvezni odnosi.</w:t>
      </w:r>
    </w:p>
    <w:p w:rsidR="009868D7" w:rsidRPr="000D1A1C" w:rsidRDefault="009868D7" w:rsidP="000D1A1C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Ravnatelj Škole određuje osobe ovlaštene za potpisivanje financijske i druge dokumentacije.</w:t>
      </w:r>
    </w:p>
    <w:p w:rsidR="009868D7" w:rsidRPr="000D1A1C" w:rsidRDefault="009868D7" w:rsidP="000D1A1C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</w:t>
      </w:r>
      <w:r w:rsidR="00F95E22" w:rsidRPr="000D1A1C">
        <w:rPr>
          <w:rFonts w:ascii="Arial" w:hAnsi="Arial" w:cs="Arial"/>
          <w:sz w:val="22"/>
          <w:szCs w:val="22"/>
        </w:rPr>
        <w:t>3</w:t>
      </w:r>
      <w:r w:rsidRPr="000D1A1C">
        <w:rPr>
          <w:rFonts w:ascii="Arial" w:hAnsi="Arial" w:cs="Arial"/>
          <w:sz w:val="22"/>
          <w:szCs w:val="22"/>
        </w:rPr>
        <w:t>.</w:t>
      </w:r>
    </w:p>
    <w:p w:rsidR="009868D7" w:rsidRPr="000D1A1C" w:rsidRDefault="009868D7" w:rsidP="000D1A1C">
      <w:pPr>
        <w:spacing w:after="100" w:afterAutospacing="1"/>
        <w:contextualSpacing/>
        <w:jc w:val="both"/>
        <w:rPr>
          <w:rFonts w:ascii="Arial" w:hAnsi="Arial" w:cs="Arial"/>
          <w:sz w:val="22"/>
          <w:szCs w:val="22"/>
          <w:shd w:val="clear" w:color="auto" w:fill="FF3366"/>
        </w:rPr>
      </w:pPr>
      <w:r w:rsidRPr="000D1A1C">
        <w:rPr>
          <w:rFonts w:ascii="Arial" w:hAnsi="Arial" w:cs="Arial"/>
          <w:sz w:val="22"/>
          <w:szCs w:val="22"/>
        </w:rPr>
        <w:tab/>
        <w:t>U slučaju privremene spriječenosti u obavljanju ravnateljskih poslova, ravnatelja zamjenjuje osoba koju iz reda članova Učiteljskog vijeća odredi Školski odbor.</w:t>
      </w:r>
    </w:p>
    <w:p w:rsidR="009868D7" w:rsidRPr="000D1A1C" w:rsidRDefault="009868D7" w:rsidP="000D1A1C">
      <w:pPr>
        <w:spacing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Osobu iz stavka 1. ovoga članka Školski odbor određuje na prijedlog ravnatelja, a ako ravnatelj nije u mogućnosti dati prijedlog, na prijedlog Učiteljskog vijeća.</w:t>
      </w:r>
    </w:p>
    <w:p w:rsidR="009868D7" w:rsidRPr="000D1A1C" w:rsidRDefault="009868D7" w:rsidP="000D1A1C">
      <w:pPr>
        <w:spacing w:after="100" w:afterAutospacing="1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Osoba koja je predložena da zamjenjuje ravnatelja dužna je dati pisanu suglasnost. </w:t>
      </w:r>
    </w:p>
    <w:p w:rsidR="009868D7" w:rsidRPr="000D1A1C" w:rsidRDefault="009868D7" w:rsidP="000D1A1C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odbor određuje osobu iz stavka 1. ovoga članka većinom glasova ukupnog broja članova.</w:t>
      </w:r>
    </w:p>
    <w:p w:rsidR="009868D7" w:rsidRPr="000D1A1C" w:rsidRDefault="009868D7" w:rsidP="000D1A1C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Osoba koja zamjenjuje ravnatelja ima prava i dužnosti obavljati one poslove ravnatelja čije se izvršenje ne može odgađati do ravnateljeva povratka.</w:t>
      </w:r>
    </w:p>
    <w:p w:rsidR="009868D7" w:rsidRPr="000D1A1C" w:rsidRDefault="009868D7" w:rsidP="000D1A1C">
      <w:pPr>
        <w:tabs>
          <w:tab w:val="left" w:pos="-285"/>
        </w:tabs>
        <w:spacing w:after="100" w:afterAutospacing="1"/>
        <w:ind w:left="45" w:hanging="4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868D7" w:rsidRPr="000D1A1C" w:rsidRDefault="009868D7" w:rsidP="000D1A1C">
      <w:pPr>
        <w:pStyle w:val="Tijeloteksta"/>
        <w:tabs>
          <w:tab w:val="left" w:pos="-285"/>
        </w:tabs>
        <w:spacing w:after="100" w:afterAutospacing="1"/>
        <w:ind w:left="45" w:hanging="45"/>
        <w:contextualSpacing/>
        <w:rPr>
          <w:rFonts w:cs="Arial"/>
          <w:bCs/>
          <w:szCs w:val="22"/>
        </w:rPr>
      </w:pPr>
      <w:r w:rsidRPr="000D1A1C">
        <w:rPr>
          <w:rFonts w:cs="Arial"/>
          <w:b/>
          <w:bCs/>
          <w:szCs w:val="22"/>
        </w:rPr>
        <w:t xml:space="preserve">IV. </w:t>
      </w:r>
      <w:r w:rsidRPr="000D1A1C">
        <w:rPr>
          <w:rFonts w:cs="Arial"/>
          <w:b/>
          <w:bCs/>
          <w:szCs w:val="22"/>
        </w:rPr>
        <w:tab/>
        <w:t>PEČATI I ŠTAMBILJI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2</w:t>
      </w:r>
      <w:r w:rsidR="00F95E22" w:rsidRPr="000D1A1C">
        <w:rPr>
          <w:rFonts w:cs="Arial"/>
          <w:szCs w:val="22"/>
        </w:rPr>
        <w:t>4</w:t>
      </w:r>
      <w:r w:rsidRPr="000D1A1C">
        <w:rPr>
          <w:rFonts w:cs="Arial"/>
          <w:szCs w:val="22"/>
        </w:rPr>
        <w:t>.</w:t>
      </w:r>
    </w:p>
    <w:p w:rsidR="009868D7" w:rsidRPr="000D1A1C" w:rsidRDefault="009868D7" w:rsidP="000D1A1C">
      <w:pPr>
        <w:pStyle w:val="Tijeloteksta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Škola ima:</w:t>
      </w:r>
    </w:p>
    <w:p w:rsidR="009868D7" w:rsidRPr="000D1A1C" w:rsidRDefault="009868D7" w:rsidP="000D1A1C">
      <w:pPr>
        <w:pStyle w:val="Tijeloteksta"/>
        <w:spacing w:after="100" w:afterAutospacing="1"/>
        <w:ind w:left="70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1. </w:t>
      </w:r>
      <w:r w:rsidRPr="000D1A1C">
        <w:rPr>
          <w:rFonts w:cs="Arial"/>
          <w:szCs w:val="22"/>
        </w:rPr>
        <w:tab/>
        <w:t xml:space="preserve">Pečat s grbom Republike Hrvatske okruglog oblika, promjera 38 i </w:t>
      </w:r>
      <w:smartTag w:uri="urn:schemas-microsoft-com:office:smarttags" w:element="metricconverter">
        <w:smartTagPr>
          <w:attr w:name="ProductID" w:val="25 mm"/>
        </w:smartTagPr>
        <w:r w:rsidRPr="000D1A1C">
          <w:rPr>
            <w:rFonts w:cs="Arial"/>
            <w:szCs w:val="22"/>
          </w:rPr>
          <w:t>25 mm</w:t>
        </w:r>
      </w:smartTag>
      <w:r w:rsidRPr="000D1A1C">
        <w:rPr>
          <w:rFonts w:cs="Arial"/>
          <w:szCs w:val="22"/>
        </w:rPr>
        <w:t xml:space="preserve">, koji </w:t>
      </w:r>
      <w:r w:rsidRPr="000D1A1C">
        <w:rPr>
          <w:rFonts w:cs="Arial"/>
          <w:szCs w:val="22"/>
        </w:rPr>
        <w:tab/>
        <w:t>sadrži</w:t>
      </w:r>
      <w:r w:rsidR="007C1A19" w:rsidRPr="000D1A1C">
        <w:rPr>
          <w:rFonts w:cs="Arial"/>
          <w:szCs w:val="22"/>
        </w:rPr>
        <w:t xml:space="preserve"> </w:t>
      </w:r>
      <w:r w:rsidR="007B2FC3" w:rsidRPr="000D1A1C">
        <w:rPr>
          <w:rFonts w:cs="Arial"/>
          <w:szCs w:val="22"/>
        </w:rPr>
        <w:t>naziv i grb Republike Hrvatske te naziv i sjedište Škole.</w:t>
      </w:r>
      <w:r w:rsidR="00DD0830" w:rsidRPr="000D1A1C">
        <w:rPr>
          <w:rFonts w:cs="Arial"/>
          <w:szCs w:val="22"/>
        </w:rPr>
        <w:t xml:space="preserve"> P</w:t>
      </w:r>
      <w:r w:rsidRPr="000D1A1C">
        <w:rPr>
          <w:rFonts w:cs="Arial"/>
          <w:szCs w:val="22"/>
        </w:rPr>
        <w:t xml:space="preserve">ečat služi za </w:t>
      </w:r>
      <w:r w:rsidRPr="000D1A1C">
        <w:rPr>
          <w:rFonts w:cs="Arial"/>
          <w:szCs w:val="22"/>
        </w:rPr>
        <w:tab/>
        <w:t>ovjeravanje javnih isprava koje izdaje Škola.</w:t>
      </w:r>
    </w:p>
    <w:p w:rsidR="009868D7" w:rsidRPr="000D1A1C" w:rsidRDefault="009868D7" w:rsidP="000D1A1C">
      <w:pPr>
        <w:pStyle w:val="Tijeloteksta"/>
        <w:numPr>
          <w:ilvl w:val="0"/>
          <w:numId w:val="25"/>
        </w:numPr>
        <w:tabs>
          <w:tab w:val="clear" w:pos="720"/>
          <w:tab w:val="num" w:pos="1068"/>
        </w:tabs>
        <w:spacing w:after="100" w:afterAutospacing="1"/>
        <w:ind w:left="106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Pečate okruglog oblika promjera 38 i </w:t>
      </w:r>
      <w:smartTag w:uri="urn:schemas-microsoft-com:office:smarttags" w:element="metricconverter">
        <w:smartTagPr>
          <w:attr w:name="ProductID" w:val="25 mm"/>
        </w:smartTagPr>
        <w:r w:rsidRPr="000D1A1C">
          <w:rPr>
            <w:rFonts w:cs="Arial"/>
            <w:szCs w:val="22"/>
          </w:rPr>
          <w:t>25 mm</w:t>
        </w:r>
      </w:smartTag>
      <w:r w:rsidRPr="000D1A1C">
        <w:rPr>
          <w:rFonts w:cs="Arial"/>
          <w:szCs w:val="22"/>
        </w:rPr>
        <w:t xml:space="preserve"> koji sadrže naziv i sjedište Škole. </w:t>
      </w:r>
      <w:r w:rsidRPr="000D1A1C">
        <w:rPr>
          <w:rFonts w:cs="Arial"/>
          <w:szCs w:val="22"/>
        </w:rPr>
        <w:tab/>
        <w:t>Pečati služe za redovito administrativno-financijsko poslovanje.</w:t>
      </w:r>
    </w:p>
    <w:p w:rsidR="009868D7" w:rsidRPr="000D1A1C" w:rsidRDefault="009868D7" w:rsidP="000D1A1C">
      <w:pPr>
        <w:pStyle w:val="Tijeloteksta"/>
        <w:spacing w:after="100" w:afterAutospacing="1"/>
        <w:ind w:left="1413" w:hanging="705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lastRenderedPageBreak/>
        <w:t>3.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Štambilj četvrtastog oblika , veličine 65 x 45  koji sadrže naziv i 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 sjedište Škole. Štambilj se koristi u redovitom administrativno-financijskom </w:t>
      </w:r>
      <w:r w:rsidRPr="000D1A1C">
        <w:rPr>
          <w:rFonts w:cs="Arial"/>
          <w:szCs w:val="22"/>
        </w:rPr>
        <w:tab/>
        <w:t>poslovanju Škole.</w:t>
      </w:r>
    </w:p>
    <w:p w:rsidR="009868D7" w:rsidRPr="000D1A1C" w:rsidRDefault="009868D7" w:rsidP="000D1A1C">
      <w:pPr>
        <w:pStyle w:val="Tijeloteksta"/>
        <w:spacing w:after="100" w:afterAutospacing="1"/>
        <w:ind w:left="34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      4.</w:t>
      </w:r>
      <w:r w:rsidRPr="000D1A1C">
        <w:rPr>
          <w:rFonts w:cs="Arial"/>
          <w:szCs w:val="22"/>
        </w:rPr>
        <w:tab/>
        <w:t xml:space="preserve">Prijemni štambilj četvrtastog oblika, propisane veličine, na kojem je upisan 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naziv Škole te prostor za upisivanje evidencijskog broja i datuma primitka 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pismena. </w:t>
      </w:r>
    </w:p>
    <w:p w:rsidR="007B2FC3" w:rsidRPr="000D1A1C" w:rsidRDefault="009868D7" w:rsidP="000D1A1C">
      <w:pPr>
        <w:pStyle w:val="Tijeloteksta"/>
        <w:spacing w:after="100" w:afterAutospacing="1"/>
        <w:ind w:left="360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 </w:t>
      </w:r>
      <w:r w:rsidRPr="000D1A1C">
        <w:rPr>
          <w:rFonts w:cs="Arial"/>
          <w:szCs w:val="22"/>
        </w:rPr>
        <w:tab/>
        <w:t>Odluku o broju pečata i štambilja te način njihove uporabe donosi ravnatelj.</w:t>
      </w:r>
    </w:p>
    <w:p w:rsidR="00F95E22" w:rsidRDefault="009868D7" w:rsidP="000D1A1C">
      <w:pPr>
        <w:pStyle w:val="Tijeloteksta"/>
        <w:spacing w:after="100" w:afterAutospacing="1"/>
        <w:ind w:left="360" w:firstLine="34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Evidenciju o pečatima i štambiljima vodi tajnik Škole.</w:t>
      </w:r>
    </w:p>
    <w:p w:rsidR="000D1A1C" w:rsidRDefault="000D1A1C" w:rsidP="000D1A1C">
      <w:pPr>
        <w:pStyle w:val="Tijeloteksta"/>
        <w:spacing w:after="100" w:afterAutospacing="1"/>
        <w:ind w:left="360" w:firstLine="348"/>
        <w:contextualSpacing/>
        <w:jc w:val="both"/>
        <w:rPr>
          <w:rFonts w:cs="Arial"/>
          <w:szCs w:val="22"/>
        </w:rPr>
      </w:pPr>
    </w:p>
    <w:p w:rsidR="000D1A1C" w:rsidRPr="000D1A1C" w:rsidRDefault="000D1A1C" w:rsidP="000D1A1C">
      <w:pPr>
        <w:pStyle w:val="Tijeloteksta"/>
        <w:spacing w:after="100" w:afterAutospacing="1"/>
        <w:ind w:left="360" w:firstLine="348"/>
        <w:contextualSpacing/>
        <w:jc w:val="both"/>
        <w:rPr>
          <w:rFonts w:cs="Arial"/>
          <w:szCs w:val="22"/>
        </w:rPr>
      </w:pPr>
    </w:p>
    <w:p w:rsidR="007B2FC3" w:rsidRPr="000D1A1C" w:rsidRDefault="009868D7" w:rsidP="000D1A1C">
      <w:pPr>
        <w:pStyle w:val="Tijeloteksta"/>
        <w:numPr>
          <w:ilvl w:val="0"/>
          <w:numId w:val="26"/>
        </w:numPr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UNUTARNJE USTROJSTVO</w:t>
      </w:r>
    </w:p>
    <w:p w:rsidR="009868D7" w:rsidRPr="000D1A1C" w:rsidRDefault="009868D7" w:rsidP="000D1A1C">
      <w:pPr>
        <w:pStyle w:val="Tijeloteksta"/>
        <w:spacing w:after="100" w:afterAutospacing="1"/>
        <w:ind w:left="360" w:hanging="360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2</w:t>
      </w:r>
      <w:r w:rsidR="00F95E22" w:rsidRPr="000D1A1C">
        <w:rPr>
          <w:rFonts w:cs="Arial"/>
          <w:szCs w:val="22"/>
        </w:rPr>
        <w:t>5</w:t>
      </w:r>
      <w:r w:rsidRPr="000D1A1C">
        <w:rPr>
          <w:rFonts w:cs="Arial"/>
          <w:szCs w:val="22"/>
        </w:rPr>
        <w:t>.</w:t>
      </w:r>
    </w:p>
    <w:p w:rsidR="009868D7" w:rsidRPr="000D1A1C" w:rsidRDefault="009868D7" w:rsidP="000D1A1C">
      <w:pPr>
        <w:pStyle w:val="Tijeloteksta"/>
        <w:spacing w:after="100" w:afterAutospacing="1"/>
        <w:ind w:firstLine="720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U Školi se ustrojavaju sljedeće ustrojstvene cjeline:</w:t>
      </w:r>
    </w:p>
    <w:p w:rsidR="009868D7" w:rsidRPr="000D1A1C" w:rsidRDefault="009868D7" w:rsidP="000D1A1C">
      <w:pPr>
        <w:pStyle w:val="Tijeloteksta"/>
        <w:numPr>
          <w:ilvl w:val="0"/>
          <w:numId w:val="19"/>
        </w:numPr>
        <w:tabs>
          <w:tab w:val="left" w:pos="435"/>
        </w:tabs>
        <w:spacing w:after="100" w:afterAutospacing="1"/>
        <w:ind w:left="1143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organizacijsko-razvojna služba, i </w:t>
      </w:r>
    </w:p>
    <w:p w:rsidR="009868D7" w:rsidRPr="000D1A1C" w:rsidRDefault="009868D7" w:rsidP="000D1A1C">
      <w:pPr>
        <w:pStyle w:val="Tijeloteksta"/>
        <w:numPr>
          <w:ilvl w:val="0"/>
          <w:numId w:val="19"/>
        </w:numPr>
        <w:tabs>
          <w:tab w:val="left" w:pos="435"/>
        </w:tabs>
        <w:spacing w:after="100" w:afterAutospacing="1"/>
        <w:ind w:left="1143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administrativno-tehnička služba. </w:t>
      </w:r>
    </w:p>
    <w:p w:rsidR="009868D7" w:rsidRPr="000D1A1C" w:rsidRDefault="009868D7" w:rsidP="000D1A1C">
      <w:pPr>
        <w:pStyle w:val="Tijeloteksta"/>
        <w:spacing w:after="100" w:afterAutospacing="1"/>
        <w:ind w:firstLine="435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Organizacijsko-razvojna služba obavlja poslove u svezi s izvođenjem nastavnog plana i programa, potrebama i interesima učenika te promicanja stručno-pedagoškog rada Škole, sukladno zakonu, </w:t>
      </w:r>
      <w:proofErr w:type="spellStart"/>
      <w:r w:rsidRPr="000D1A1C">
        <w:rPr>
          <w:rFonts w:cs="Arial"/>
          <w:szCs w:val="22"/>
        </w:rPr>
        <w:t>podzakonskim</w:t>
      </w:r>
      <w:proofErr w:type="spellEnd"/>
      <w:r w:rsidRPr="000D1A1C">
        <w:rPr>
          <w:rFonts w:cs="Arial"/>
          <w:szCs w:val="22"/>
        </w:rPr>
        <w:t xml:space="preserve"> propisima i </w:t>
      </w:r>
      <w:r w:rsidR="00477D5D">
        <w:rPr>
          <w:rFonts w:cs="Arial"/>
          <w:szCs w:val="22"/>
        </w:rPr>
        <w:t>g</w:t>
      </w:r>
      <w:r w:rsidRPr="000D1A1C">
        <w:rPr>
          <w:rFonts w:cs="Arial"/>
          <w:szCs w:val="22"/>
        </w:rPr>
        <w:t>odišnjem planu i programu rada Škole i školskim kurikulumom.</w:t>
      </w:r>
    </w:p>
    <w:p w:rsidR="009868D7" w:rsidRPr="000D1A1C" w:rsidRDefault="009868D7" w:rsidP="000D1A1C">
      <w:pPr>
        <w:pStyle w:val="Tijeloteksta"/>
        <w:spacing w:after="100" w:afterAutospacing="1"/>
        <w:ind w:firstLine="435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Administrativno-tehnička služba obavlja opće, pravne, kadrovske, računovodstvene i knjigovodstvene poslove, poslove vođenja i čuvanja pedagoške dokumentacije i evidencije, ostvarivanja prava učenika, roditelja i radnika, poslove tehničkog održavanja i rukovanja opremom i uređajima, poslove održavanja čistoće objekata i okoliša i druge poslove u skladu sa zakonom, </w:t>
      </w:r>
      <w:proofErr w:type="spellStart"/>
      <w:r w:rsidRPr="000D1A1C">
        <w:rPr>
          <w:rFonts w:cs="Arial"/>
          <w:szCs w:val="22"/>
        </w:rPr>
        <w:t>podzakonskim</w:t>
      </w:r>
      <w:proofErr w:type="spellEnd"/>
      <w:r w:rsidRPr="000D1A1C">
        <w:rPr>
          <w:rFonts w:cs="Arial"/>
          <w:szCs w:val="22"/>
        </w:rPr>
        <w:t xml:space="preserve"> propisima i </w:t>
      </w:r>
      <w:r w:rsidR="00477D5D">
        <w:rPr>
          <w:rFonts w:cs="Arial"/>
          <w:szCs w:val="22"/>
        </w:rPr>
        <w:t>g</w:t>
      </w:r>
      <w:r w:rsidRPr="000D1A1C">
        <w:rPr>
          <w:rFonts w:cs="Arial"/>
          <w:szCs w:val="22"/>
        </w:rPr>
        <w:t>odišnjim planom i programom rada Škole.</w:t>
      </w:r>
    </w:p>
    <w:p w:rsidR="007B2FC3" w:rsidRPr="000D1A1C" w:rsidRDefault="007B2FC3" w:rsidP="000D1A1C">
      <w:pPr>
        <w:pStyle w:val="Tijeloteksta"/>
        <w:spacing w:after="100" w:afterAutospacing="1"/>
        <w:ind w:firstLine="435"/>
        <w:contextualSpacing/>
        <w:jc w:val="both"/>
        <w:rPr>
          <w:rFonts w:cs="Arial"/>
          <w:szCs w:val="22"/>
        </w:rPr>
      </w:pPr>
    </w:p>
    <w:p w:rsidR="007B2FC3" w:rsidRPr="000D1A1C" w:rsidRDefault="009868D7" w:rsidP="000D1A1C">
      <w:pPr>
        <w:pStyle w:val="Tijeloteksta"/>
        <w:numPr>
          <w:ilvl w:val="0"/>
          <w:numId w:val="26"/>
        </w:numPr>
        <w:spacing w:after="100" w:afterAutospacing="1"/>
        <w:contextualSpacing/>
        <w:rPr>
          <w:rFonts w:cs="Arial"/>
          <w:b/>
          <w:szCs w:val="22"/>
          <w:shd w:val="clear" w:color="auto" w:fill="FFFFFF"/>
        </w:rPr>
      </w:pPr>
      <w:r w:rsidRPr="000D1A1C">
        <w:rPr>
          <w:rFonts w:cs="Arial"/>
          <w:b/>
          <w:szCs w:val="22"/>
          <w:shd w:val="clear" w:color="auto" w:fill="FFFFFF"/>
        </w:rPr>
        <w:t>TIJELA ŠKOLE</w:t>
      </w:r>
    </w:p>
    <w:p w:rsidR="009868D7" w:rsidRPr="000D1A1C" w:rsidRDefault="009868D7" w:rsidP="000D1A1C">
      <w:pPr>
        <w:pStyle w:val="Tijeloteksta"/>
        <w:tabs>
          <w:tab w:val="left" w:pos="1155"/>
        </w:tabs>
        <w:spacing w:after="100" w:afterAutospacing="1"/>
        <w:ind w:left="360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1.Školski odbor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26.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     Školom upravlja Školski odbor. 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Školski odbor ima sedam članova.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     Šest članova Školskog odbora imenuje i razrješuje kako slijedi: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dva člana Školskog odbora, Učiteljsko vijeće iz reda učitelja i stručnih  suradnika,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jednog člana Školskog odbora, Vijeće roditelja iz reda roditelja učenika koji nije radnik škole,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tri člana Školskog odbora osnivač samostalno.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Jednog člana Školskog odbora bira i razrješuje radničko vijeće. Ako radničko 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nije utemeljeno, jednog člana u Školski odbor imenuju i opozivaju radnici neposrednim i tajnim glasovanjem, na način propisan Zakonom o radu za izbor radničkog vijeća koje ima samo jednog člana.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Članovi Školskog odbora imenuju se odnosno biraju na vrijeme od četiri 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godine i mogu biti pon</w:t>
      </w:r>
      <w:r w:rsidR="00222DB8" w:rsidRPr="000D1A1C">
        <w:rPr>
          <w:rFonts w:ascii="Arial" w:hAnsi="Arial" w:cs="Arial"/>
          <w:sz w:val="22"/>
          <w:szCs w:val="22"/>
        </w:rPr>
        <w:t>ovno imenovani odnosno izabrani.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27.</w:t>
      </w:r>
    </w:p>
    <w:p w:rsidR="00477D5D" w:rsidRDefault="00F95E22" w:rsidP="00477D5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Kandidat za člana Školskog odbora mora ispunjavati uvjete u pogledu stručne spreme utvrđene </w:t>
      </w:r>
      <w:r w:rsidR="008C5DA5">
        <w:rPr>
          <w:rFonts w:ascii="Arial" w:hAnsi="Arial" w:cs="Arial"/>
          <w:sz w:val="22"/>
          <w:szCs w:val="22"/>
        </w:rPr>
        <w:t>zakonom</w:t>
      </w:r>
      <w:r w:rsidR="00477D5D">
        <w:rPr>
          <w:rFonts w:ascii="Arial" w:hAnsi="Arial" w:cs="Arial"/>
          <w:sz w:val="22"/>
          <w:szCs w:val="22"/>
        </w:rPr>
        <w:t>.</w:t>
      </w:r>
    </w:p>
    <w:p w:rsidR="00F95E22" w:rsidRPr="000D1A1C" w:rsidRDefault="00F95E22" w:rsidP="00477D5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 člana Školskog odbora ne može biti imenovana odnosno izabrana osoba koja je pravomoćno osuđena odnosno protiv koje je pokrenut kazneni postupak za neko od </w:t>
      </w:r>
      <w:r w:rsidRPr="000D1A1C">
        <w:rPr>
          <w:rFonts w:ascii="Arial" w:hAnsi="Arial" w:cs="Arial"/>
          <w:sz w:val="22"/>
          <w:szCs w:val="22"/>
        </w:rPr>
        <w:lastRenderedPageBreak/>
        <w:t xml:space="preserve">kaznenih djela propisanih zakonom.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Kandidati za članove Školskog odbora dužni su, prije imenovanja, dostaviti dokaze o ispunjavanju uvjeta iz stavka 1. i 2. ovoga članka.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Dokaze u smislu stavka 1. i 2. ovoga članka nisu dužni dostaviti kandidati koji su radnici Škole (iz reda učitelja, stručnih suradnika  i  radničkog vijeća).</w:t>
      </w:r>
    </w:p>
    <w:p w:rsidR="00F95E22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Dokaz u smislu stavka 2. ovoga članka ne smije biti stariji od šest mjeseci od dana podnošenja prijedloga ovlaštenih predlagatelja. </w:t>
      </w:r>
    </w:p>
    <w:p w:rsidR="008C5DA5" w:rsidRPr="000D1A1C" w:rsidRDefault="008C5DA5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                                              Članak 28.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A1C">
        <w:rPr>
          <w:rFonts w:ascii="Arial" w:hAnsi="Arial" w:cs="Arial"/>
          <w:b/>
          <w:color w:val="FF000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 xml:space="preserve">Članove Školskog odbora iz članka 26. stavka 3. podstavka 3. ovoga Statuta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 xml:space="preserve">imenuje nadležno tijelo osnivača.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29.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Predlaganje i imenovanje kandidata za članove Školskog odbora iz reda učitelja i stručnih suradnika obavlja se na sjednici Učiteljskog vijeća.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 provođenje postupka utvrđivanja prijedloga kandidata, Učiteljsko vijeće imenuje Povjerenstvo od tri člana. Član </w:t>
      </w:r>
      <w:r w:rsidR="00477D5D">
        <w:rPr>
          <w:rFonts w:ascii="Arial" w:hAnsi="Arial" w:cs="Arial"/>
          <w:sz w:val="22"/>
          <w:szCs w:val="22"/>
        </w:rPr>
        <w:t>P</w:t>
      </w:r>
      <w:r w:rsidRPr="000D1A1C">
        <w:rPr>
          <w:rFonts w:ascii="Arial" w:hAnsi="Arial" w:cs="Arial"/>
          <w:sz w:val="22"/>
          <w:szCs w:val="22"/>
        </w:rPr>
        <w:t>ovjerenstva ne može biti kandidat za člana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Kandidata za člana Školskog odbora iz reda učitelja i stručnih suradnika može predložiti svaki član Učiteljskog vijeća.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 i stručni suradnik može i sam istaknuti svoju kandidaturu.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Postupak utvrđivanja prijedloga kandidata mora biti proveden najkasnije 30 dana prije isteka mandata Školskog odbora.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30.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 i stručni suradnik koji je prihvatio ili sam istaknuo svoju kandidaturu i čiju je kandidaturu javnim glasovanjem podržala većina prisutnih članova Učiteljskog vijeća, Povjerenstvo upisuje u listu kandidata.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Lista kandidata mora sadržavati najmanje četiri kandidata.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listu kandidata, kandidati se unose prema abecednom redu prezimena.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31.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Glasovanje je pravovaljano ako mu je pristupila većina svih članova Učiteljskog vijeća i ako mu </w:t>
      </w:r>
      <w:proofErr w:type="spellStart"/>
      <w:r w:rsidRPr="000D1A1C">
        <w:rPr>
          <w:rFonts w:ascii="Arial" w:hAnsi="Arial" w:cs="Arial"/>
          <w:sz w:val="22"/>
          <w:szCs w:val="22"/>
        </w:rPr>
        <w:t>nazoče</w:t>
      </w:r>
      <w:proofErr w:type="spellEnd"/>
      <w:r w:rsidRPr="000D1A1C">
        <w:rPr>
          <w:rFonts w:ascii="Arial" w:hAnsi="Arial" w:cs="Arial"/>
          <w:sz w:val="22"/>
          <w:szCs w:val="22"/>
        </w:rPr>
        <w:t xml:space="preserve"> svi članovi Povjerenstva.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Članovi Povjerenstva upisuju svakog glasača u popis članova Učiteljskog vijeća.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Tajno glasovanje provodi se glasačkim listićima.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glasačkom se listiću prezimena navode abecednim redom, a glasuje se na način da se zaokružuje broj ispred imena pojedinog kandidata.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32.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Važeći je onaj glasački listić na kojem su zaokruženi redni brojevi ispred prezimena do najviše dva kandidata.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Glasački listić na kome je zaokruženo tri ili više rednih brojeva ispred prezimena kandidata smatrat će se nevažećim.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33.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Dva kandidata koji su dobili najveći broj glasova, Učiteljsko vijeće imenuje za članove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U slučaju da dva ili više kandidata dobiju jednaki broj glasova, ponavlja se glasovanje u drugom krugu samo za te kandidate.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O imenovanim članovima Školskog odbora iz reda učitelja i stručnih suradnika,  zaposleni u Školi izvješćuju se putem oglasne ploče Škole.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34.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ab/>
        <w:t>Ravnatelj Škole dužan je izvijestiti Vijeće roditelja o potrebi imenovanja jednog roditelja kao predstavnika roditelja u Školskom odboru.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35.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Predlaganje i imenovanje kandidata za članove Školskog odbora iz reda roditelja obavlja se na sjednici Vijeća roditelja.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Svaki roditelj – član Vijeća može predložiti drugog roditelja – člana Vijeća ili     istaknuti svoju kandidaturu za članstvo u Školskom odboru. 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provođenje postupka utvrđivanja prijedloga kandidata, Vijeće roditelja imenuje P</w:t>
      </w:r>
      <w:r w:rsidR="00477D5D">
        <w:rPr>
          <w:rFonts w:ascii="Arial" w:hAnsi="Arial" w:cs="Arial"/>
          <w:sz w:val="22"/>
          <w:szCs w:val="22"/>
        </w:rPr>
        <w:t>ovjerenstvo od tri člana. Član P</w:t>
      </w:r>
      <w:r w:rsidRPr="000D1A1C">
        <w:rPr>
          <w:rFonts w:ascii="Arial" w:hAnsi="Arial" w:cs="Arial"/>
          <w:sz w:val="22"/>
          <w:szCs w:val="22"/>
        </w:rPr>
        <w:t>ovjerenstva ne može se kandidirati za člana Školskog odbora.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Postupak utvrđivanja prijedloga kandidata mora biti proveden najkasnije 30 dana prije isteka mandata Školskog odbora.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36.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Kandidatom se smatra svaki član Vijeća roditelja koji je prihvatio ili sam istaknuo svoju kandidaturu i čiju je kandidaturu javnim glasanjem podržala većina prisutnih članova Vijeća roditelja.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Kandidata utvrđenog na način iz stavka 1. ovoga članka, Povjerenstvo upisuje u listu kandidata koja mora sadržavati najmanje dva kandidata, a zatim na glasačke listiće abecednim redom njihovih prezimena.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37.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Glasovanje je pravovaljano ako mu </w:t>
      </w:r>
      <w:proofErr w:type="spellStart"/>
      <w:r w:rsidRPr="000D1A1C">
        <w:rPr>
          <w:rFonts w:ascii="Arial" w:hAnsi="Arial" w:cs="Arial"/>
          <w:sz w:val="22"/>
          <w:szCs w:val="22"/>
        </w:rPr>
        <w:t>nazoče</w:t>
      </w:r>
      <w:proofErr w:type="spellEnd"/>
      <w:r w:rsidRPr="000D1A1C">
        <w:rPr>
          <w:rFonts w:ascii="Arial" w:hAnsi="Arial" w:cs="Arial"/>
          <w:sz w:val="22"/>
          <w:szCs w:val="22"/>
        </w:rPr>
        <w:t xml:space="preserve"> svi članovi Povjerenstva.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Članovi Povjerenstva upisuju svakog glasača u spisak članova Vijeća roditelja.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Tajno glasovanje provodi se glasačkim listićima.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glasačkom se listiću prezimena kandidata navode abecednim redom, a glasuje se na način da se zaokružuje broj ispred imena pojedinog kandidata.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38.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Važeći je onaj glasački listić na kojem je zaokružen redni broj ispred prezimena  jednog kandidata.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Glasački listić na kome je zaokruženo dva ili više rednih brojeva ispred prezimena kandidata smatrat će se nevažećim.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39.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da dva ili više kandidata dobiju jednaki najveći broj glasova, ponavlja se glasanje u drugom krugu samo za te kandidate.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Kandidata koji je dobio najveći broj glasova, Vijeće roditelja imenuje za člana Školskog odbora.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Jedan primjerak zapisnika o imenovanju kandidata za člana Školskog odbora iz reda roditelja, Vijeće roditelja dostavlja ravnatelju Škole te ističe na oglasnoj ploči Škole.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40.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se može konstituirati ako je imenovana većina članova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Prvu </w:t>
      </w:r>
      <w:proofErr w:type="spellStart"/>
      <w:r w:rsidRPr="000D1A1C">
        <w:rPr>
          <w:rFonts w:ascii="Arial" w:hAnsi="Arial" w:cs="Arial"/>
          <w:sz w:val="22"/>
          <w:szCs w:val="22"/>
        </w:rPr>
        <w:t>konstituirajuću</w:t>
      </w:r>
      <w:proofErr w:type="spellEnd"/>
      <w:r w:rsidRPr="000D1A1C">
        <w:rPr>
          <w:rFonts w:ascii="Arial" w:hAnsi="Arial" w:cs="Arial"/>
          <w:sz w:val="22"/>
          <w:szCs w:val="22"/>
        </w:rPr>
        <w:t xml:space="preserve"> sjednicu novoizabranog Školskog odbora saziva ravnatelj najkasnije u roku 15 dana od dana nakon imenovanja većine članova Školskog odbora.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 izbora predsjednika sjednicu vodi najstariji član Školskog odbora.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Članak 41.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Svaki član Školskog odbora može biti izabran za predsjednika.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Predsjednika Školskog odbora biraju članovi Školskog odbora između sebe javnim glasovanjem.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Svaki član Školskog odbora može za predsjednika predložiti jednog kandidata. Ako je istaknuto više kandidata, glasuje se za svakog kandidata ponaosob.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predsjednika Školskog odbora izabran je kandidat za kojeg je glasovala većina od ukupnog broja članova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Izborom predsjednika konstituiran je Školski odbor.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Zamjenika predsjednika Školskog odbora bira se na način i po postupku koji je određen za predsjednika Školskog odbora.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Mandat članova Školskog odbora teče od dana njegovog konstituiranja.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42.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Sjednice Školskog odbora saziva i njima rukovodi predsjednik.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Pisani pozivi s prijedlogom dnevnog reda i materijalima za raspravu dostavljaju se najmanje pet dana prije održavanja sjednice.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Iznimno od odredbe stavka 2. ovoga članka, ako za to postoje opravdani razlozi, poziv za sjednicu može se uputiti telefaksom ili telefonom najmanje dva dana prije održavanja sjednice.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43.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Sjednici Školskog odbora dužan je prisustvovati i ravnatelj, bez prava odlučivanja.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Sjednici Školskog odbora kao gosti mogu prisustvovati svi oni koje je pozvao predsjednik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Školski odbor može započeti sjednicu ako je na sjednici prisutna većina od ukupnog broja članova Školskog odbora. 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Nakon utvrđivanja broja prisutnih članova, sjednica započinje verifikacijom zapisnika s prošle sjednice i usvajanjem dnevnog reda.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44.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Odluke Školskog odbora pravovaljane su ako za njih glasuje većina od ukupnog broja članova Školskog odbora.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Glasovanje na sjednici je javno, osim ako Školski odbor ne odluči da o pojedinoj točki dnevnog reda glasuje tajno.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45.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 radu sjednice Školskog odbora vodi se zapisnik.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Zapisnik vodi tajnik Škole.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Zapisnik se obavezno dostavlja članovima Školskog odbora uz poziv i materijal za narednu sjednicu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Način rada Školskog odbora pobliže se uređuje Poslovnikom o radu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46.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može osnivati radne skupine za razmatranje pitanja i pripremanja prijedloga akata iz svog djelokruga rada.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47.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 xml:space="preserve">Odluke Školskog odbora koje su od interesa za radnike Škole, učenike i njihove roditelje, objavljuju se na oglasnoj ploči Škole. 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48.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odbor: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imenuje i razrješuje ravnatelja,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Statut, uz prethodnu suglasnost Gradskog vijeća,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 druge opće akte Škole na prijedlog ravnatelja</w:t>
      </w:r>
      <w:r w:rsidR="00477D5D">
        <w:rPr>
          <w:rFonts w:ascii="Arial" w:hAnsi="Arial" w:cs="Arial"/>
          <w:sz w:val="22"/>
          <w:szCs w:val="22"/>
        </w:rPr>
        <w:t>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školski kurikulum na prijedlog Učiteljskog vijeća i ravnatelja,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godišnji plan i program rada Škole na prijedlog ravnatelja i nadzire njihovo izvršavanje,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financijski plan, polugodišnji i godišnji obračun na prijedlog ravnatelja,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prethodnu suglasnost ravnatelju u svezi sa zasnivanjem i prestankom radnog odnosa u Školi,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o zahtjevima radnika za zaštitu prava iz radnog odnosa,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o promjeni djelatnosti Škole, uz prethodnu suglasnost Gradskog vijeća,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predlaže Gradskom vijeću statusne promjene te promjenu naziva i sjedišta Škole,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odlučuje o nabavci i prodaji osnovnih sredstava pojedinačne vrijednosti od 70.000,00 do 200.000,00 kuna te o tekućem, investicijskom i dodatnim ulaganjima u prostor čija je vrijednost od 70.000,00 do 200.000,00 kuna,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uz suglasnost Gradonačelnika Grada Rijeke o nabavci i prodaji osnovnih sredstava čija pojedinačna vrijednost prelazi 200.000,00 kuna te o tekućem, investicijskom i dodatnim ulaganjima u prostor čija vrijednost prelazi 200.000,00 kuna,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o stjecanju, opterećivanju i otuđivanju imovine Škole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ukoliko njezina pojedinačna vrijednost ne prelazi 200.000,00 kuna, a ako prelazi navedeni iznos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potrebna je  prethodna suglasnost Gradonačelnika Grada Rijeke 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osnivaču i ravnatelju prijedloge i mišljenja o pitanjima važnim za rad i sigurnost u Školi te donosi odluke i obavlja druge poslove,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razmatra rezultate obrazovnog rada,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razmatra predstavke i prijedloge građana u svezi s radom Škole,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obavlja i druge poslove utvrđene zakonom</w:t>
      </w:r>
      <w:r w:rsidR="008C5DA5">
        <w:rPr>
          <w:rFonts w:ascii="Arial" w:hAnsi="Arial" w:cs="Arial"/>
          <w:sz w:val="22"/>
          <w:szCs w:val="22"/>
        </w:rPr>
        <w:t>, ovim</w:t>
      </w:r>
      <w:r w:rsidRPr="000D1A1C">
        <w:rPr>
          <w:rFonts w:ascii="Arial" w:hAnsi="Arial" w:cs="Arial"/>
          <w:sz w:val="22"/>
          <w:szCs w:val="22"/>
        </w:rPr>
        <w:t xml:space="preserve"> Statutom </w:t>
      </w:r>
      <w:r w:rsidR="008C5DA5">
        <w:rPr>
          <w:rFonts w:ascii="Arial" w:hAnsi="Arial" w:cs="Arial"/>
          <w:sz w:val="22"/>
          <w:szCs w:val="22"/>
        </w:rPr>
        <w:t xml:space="preserve">i općim aktima </w:t>
      </w:r>
      <w:r w:rsidRPr="000D1A1C">
        <w:rPr>
          <w:rFonts w:ascii="Arial" w:hAnsi="Arial" w:cs="Arial"/>
          <w:sz w:val="22"/>
          <w:szCs w:val="22"/>
        </w:rPr>
        <w:t>Škole.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49.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Kada pojedinom članu Školskog odbora mandat prestane prije isteka četverogodišnjeg razdoblja, provodi se ponovni postupak  za imenovanje odnosno izbor novog člana Školskog odbora sukladno odredbama ovoga Statuta.</w:t>
      </w:r>
    </w:p>
    <w:p w:rsidR="00F95E22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Članu Školskog odbora iz stavka 1. ovoga članka mandat traje do isteka mandata člana Školskog odbora umjesto kojeg je imenovan odnosno izabran.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50.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Članu Školskog odbora može prestati mandat i prije isteka vremena na koji je imenovan odnosno izabran: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sam zatraži razrješenje,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ne dolazi na sjednice Školskog odbora ili svojim radom i ponašanjem      nanosi štetu Školi,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članu imenovanom iz reda učitelja i stručnih suradnika, ako mu prestane radni odnos u Školi,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članu imenovanom iz reda roditelja, ako njegovom djetetu prestane status učenika Škole u roku određenom zakonom,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članu imenovanom iz reda roditelja, ako se zaposli u Školi,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ako tijelo koje ga je imenovalo odnosno izabralo u Školski odbor nije zadovoljno njegovim radom u Školskom odboru,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prosvjetni inspektor ili Školski odbor utvrde da član Školskog odbora ne ispunjava svoju dužnost sukladno propisima i općim aktima Škole,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drugim slučajevima predviđenim zakonom.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Učiteljsko vijeće razrješuje članove Školskog odbora iz reda učitelja i stručnih suradnika na prijedlog najmanje 1/5 članova Učiteljskog vijeća, a Vijeće roditelja razrješuje člana Školskog odbora iz reda roditelja na prijedlog najmanje 1/5 članova Vijeća roditelja.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b/>
          <w:color w:val="FF000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 xml:space="preserve">Članove Školskog odbora iz reda osnivača razrješuje nadležno tijelo osnivača. </w:t>
      </w:r>
    </w:p>
    <w:p w:rsidR="00F95E22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Predstavnika radnika u Školskom odboru razrješuje radničko vijeće, a ako radničko vijeće nije utemeljeno, opozivaju ga radnici neposrednim i tajnim glasovanjem na način propisan Zakonom o radu.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51.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Školski odbor može biti raspušten i prije isteka mandata ako ne obavlja poslove iz svojeg djelokruga u skladu sa zakonom ili </w:t>
      </w:r>
      <w:r w:rsidR="00477D5D">
        <w:rPr>
          <w:rFonts w:ascii="Arial" w:hAnsi="Arial" w:cs="Arial"/>
          <w:sz w:val="22"/>
          <w:szCs w:val="22"/>
        </w:rPr>
        <w:t>S</w:t>
      </w:r>
      <w:r w:rsidRPr="000D1A1C">
        <w:rPr>
          <w:rFonts w:ascii="Arial" w:hAnsi="Arial" w:cs="Arial"/>
          <w:sz w:val="22"/>
          <w:szCs w:val="22"/>
        </w:rPr>
        <w:t>tatutom Škole ili ako te poslove obavlja na način koji ne omogućuje redovito poslovanje i obavljanje djelatnosti Škole.</w:t>
      </w:r>
    </w:p>
    <w:p w:rsidR="00F95E22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Odluku o raspuštanju Školskog odbora donosi Ured državne uprave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 xml:space="preserve">samostalno ili na zahtjev prosvjetnog inspektora na način propisan zakonom. 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52.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Odlukom o raspuštanju Školskog odbora imenuje se povjerenstvo koje privremeno zamjenjuje Školski odbor.</w:t>
      </w:r>
    </w:p>
    <w:p w:rsidR="007B2FC3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Na imenovanje povjerenstva, način njegova rada i njegove ovlasti  primjenjuju se odredbe zakona.</w:t>
      </w:r>
    </w:p>
    <w:p w:rsidR="009868D7" w:rsidRDefault="009868D7" w:rsidP="000D1A1C">
      <w:pPr>
        <w:pStyle w:val="Tijeloteksta"/>
        <w:numPr>
          <w:ilvl w:val="0"/>
          <w:numId w:val="19"/>
        </w:numPr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Ravnatelj</w:t>
      </w:r>
    </w:p>
    <w:p w:rsidR="000D1A1C" w:rsidRPr="000D1A1C" w:rsidRDefault="000D1A1C" w:rsidP="000D1A1C">
      <w:pPr>
        <w:pStyle w:val="Tijeloteksta"/>
        <w:numPr>
          <w:ilvl w:val="0"/>
          <w:numId w:val="19"/>
        </w:numPr>
        <w:spacing w:after="100" w:afterAutospacing="1"/>
        <w:contextualSpacing/>
        <w:rPr>
          <w:rFonts w:cs="Arial"/>
          <w:b/>
          <w:szCs w:val="22"/>
        </w:rPr>
      </w:pPr>
    </w:p>
    <w:p w:rsidR="00F95E22" w:rsidRPr="000D1A1C" w:rsidRDefault="00F95E22" w:rsidP="000D1A1C">
      <w:pPr>
        <w:pStyle w:val="Tijeloteksta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53.</w:t>
      </w:r>
    </w:p>
    <w:p w:rsidR="00F95E22" w:rsidRPr="000D1A1C" w:rsidRDefault="00F95E22" w:rsidP="000D1A1C">
      <w:pPr>
        <w:pStyle w:val="Tijeloteksta"/>
        <w:ind w:firstLine="720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Ravnatelj je poslovodni i stručni voditelj Škole.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54.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Ravnatelj: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organizira i vodi rad i poslovanje Škole,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predstavlja i zastupa Školu,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Školskom odboru Statut i druge opće akte,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Školskom odboru školski kurikulum i godišnji plan i program rada Škole,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Školskom odboru financijski plan te polugodišnji i godišnji obračun,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provodi odluke osnivača, Školskog odbora i stručnih tijela,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posjećuje nastavu i druge oblike odgojno-obrazovnog rada, analizira rad učitelja, nastavnika i stručnih suradnika te osigurava njihovo stručno osposobljavanje i usavršavanje,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planira rad, saziva i vodi sjednice Učiteljskog vijeća te u suradnji s Učiteljskim vijećem predlaže školski kurikulum,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poduzima mjere propisane zakonom zbog neizvršavanja poslova ili zbog neispunjavanja drugih obveza iz radnog odnosa,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brine se o sigurnosti te o pravima i interesima učenika i radnika Škole,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odgovara za sigurnost učenika, učitelja, stručnih suradnika i ostalih radnika,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surađuje s učenicima i roditeljima,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surađuje s osnivačem, tijelima državne uprave, ustanovama i drugim tijelima,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nadzire pravodobno i točno unošenje podataka u elektronsku maticu,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izdaje radne naloge radnicima,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imenuje razrednike,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o zasnivanju iIi prestanku radnog odnosa uz prethodnu suglasnost Školskog odbora, a samostalno u slučaju kada je zbog obavljanja poslova koji ne trpe odgodu potrebno zaposliti osobu na vrijeme do 15 dana,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izvješćuje Školski odbor i osnivača o nalazima i odlukama tijela upravnog i stručnog nadzora,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saziva i vodi sjednice Učiteljskog vijeća,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odlučuje o nabavci i prodaji osnovnih sredstava pojedinačne vrijednosti do 70.000,00 kuna te o radovima u prostoru do 70.000,00 kuna,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obavlja i druge poslove utvrđene zakonom, </w:t>
      </w:r>
      <w:r w:rsidR="008C5DA5">
        <w:rPr>
          <w:rFonts w:ascii="Arial" w:hAnsi="Arial" w:cs="Arial"/>
          <w:sz w:val="22"/>
          <w:szCs w:val="22"/>
        </w:rPr>
        <w:t>ovim</w:t>
      </w:r>
      <w:r w:rsidRPr="000D1A1C">
        <w:rPr>
          <w:rFonts w:ascii="Arial" w:hAnsi="Arial" w:cs="Arial"/>
          <w:sz w:val="22"/>
          <w:szCs w:val="22"/>
        </w:rPr>
        <w:t xml:space="preserve"> Statutom i općim aktima Škole.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55.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 može osnivati radne skupine za razradu pojedinih pitanja iz svog djelokruga rada.</w:t>
      </w:r>
    </w:p>
    <w:p w:rsidR="00CC660C" w:rsidRDefault="00CC660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CC660C" w:rsidRPr="000D1A1C" w:rsidRDefault="00CC660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B0F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56. </w:t>
      </w:r>
      <w:r w:rsidRPr="000D1A1C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00B0F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>Za ravnatelja može biti izabrana osoba koja: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ima završen studij odgovarajuće vrste za rad na radnom mjestu učitelja, nastavnika ili stručnog suradnika u Školi, a koji može biti sveučilišni diplomski studij ili integrirani preddiplomski i diplomski sveučilišni studij ili  specijalistički diplomski stručni studij,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ima najmanje osam godina staža osiguranja u školskim ili drugim ustanovama u sustavu obrazovanja ili u tijelima državne uprave nadležnim za obrazovanje, od čega najmanje </w:t>
      </w:r>
      <w:r w:rsidR="00D36CF4">
        <w:rPr>
          <w:rFonts w:ascii="Arial" w:hAnsi="Arial" w:cs="Arial"/>
          <w:sz w:val="22"/>
          <w:szCs w:val="22"/>
        </w:rPr>
        <w:t>pet</w:t>
      </w:r>
      <w:r w:rsidRPr="000D1A1C">
        <w:rPr>
          <w:rFonts w:ascii="Arial" w:hAnsi="Arial" w:cs="Arial"/>
          <w:sz w:val="22"/>
          <w:szCs w:val="22"/>
        </w:rPr>
        <w:t xml:space="preserve"> godina na odgojno-obrazovnim poslovima u školskim ustanovama,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nema zapreke za zasnivanje radnog o</w:t>
      </w:r>
      <w:r w:rsidR="00477D5D">
        <w:rPr>
          <w:rFonts w:ascii="Arial" w:hAnsi="Arial" w:cs="Arial"/>
          <w:sz w:val="22"/>
          <w:szCs w:val="22"/>
        </w:rPr>
        <w:t>dnosa u Školi utvrđene zakonom</w:t>
      </w:r>
      <w:r w:rsidRPr="000D1A1C">
        <w:rPr>
          <w:rFonts w:ascii="Arial" w:hAnsi="Arial" w:cs="Arial"/>
          <w:sz w:val="22"/>
          <w:szCs w:val="22"/>
        </w:rPr>
        <w:t>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Osim osobe koja je završila neki od studija iz stavka 1. podstavka 1. ovoga članka, za ravnatelja Škole može biti izabrana i osoba koja je završila stručni četverogodišnji studij za učitelje kojim se stječe 240 ECTS bodova.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Iznimno, osoba koja ne ispunjava uvjete iz stavka 1. podstavka 1. ili stavka 2. ovoga članka može biti izabrana za ravnatelja Škole, ako u trenutku prijave za natječaj za ravnatelja obavlja dužnost ravnatelja u najmanje drugom uzastopnom mandatu, a ispunjavala je uvjete za ravnatelja propisane Zakonom o osnovnom školstvu ("Narodne novine" broj 59/90, 26/93, 27/93, 29/94, 7/96, 59/01, 114/01 i 76/05).</w:t>
      </w:r>
    </w:p>
    <w:p w:rsidR="000D1A1C" w:rsidRDefault="000D1A1C" w:rsidP="000D1A1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Ravnatelj, osim uvjeta određenih </w:t>
      </w:r>
      <w:r w:rsidR="00477D5D">
        <w:rPr>
          <w:rFonts w:ascii="Arial" w:hAnsi="Arial" w:cs="Arial"/>
          <w:sz w:val="22"/>
          <w:szCs w:val="22"/>
        </w:rPr>
        <w:t>ovome</w:t>
      </w:r>
      <w:r>
        <w:rPr>
          <w:rFonts w:ascii="Arial" w:hAnsi="Arial" w:cs="Arial"/>
          <w:sz w:val="22"/>
          <w:szCs w:val="22"/>
        </w:rPr>
        <w:t xml:space="preserve"> člank</w:t>
      </w:r>
      <w:r w:rsidR="00477D5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mora imati i licenciju za rad ravnatelja.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57.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Odluku o raspisivanju natječaja za izbor ravnatelja donosi Školski odbor najkasnije tri mjeseca prije isteka mandata ravnatelja.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Natječaj se objavljuje u dnevnom tisku na način da može biti dostupan svim zainteresiranim kandidatima na području Republike Hrvatske.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58.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Odluku o imenovanju ravnatelja donosi Školski odbor, uz prethodnu suglasnost ministra.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Ako ministar ne uskrati suglasnost u roku od 15 dana od dana dostave zahtjeva za suglasnošću, smatra se da je suglasnost dana.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Školski odbor je obvezan nakon dobivene suglasnosti za imenovanje ravnatelja, u roku od 15 dana od dana isteka roka iz stavka 2. ovoga članka, donijeti odluku o imenovanju </w:t>
      </w:r>
      <w:r w:rsidRPr="000D1A1C">
        <w:rPr>
          <w:rFonts w:ascii="Arial" w:hAnsi="Arial" w:cs="Arial"/>
          <w:sz w:val="22"/>
          <w:szCs w:val="22"/>
        </w:rPr>
        <w:lastRenderedPageBreak/>
        <w:t>kandidata za ravnatelja za kojeg je zatražio prethodnu suglasnost.</w:t>
      </w:r>
    </w:p>
    <w:p w:rsidR="00F95E22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Ravnatelj se imenuje na vrijeme od pet godina, a ista osoba može biti </w:t>
      </w:r>
      <w:r w:rsidR="00222DB8" w:rsidRPr="000D1A1C">
        <w:rPr>
          <w:rFonts w:ascii="Arial" w:hAnsi="Arial" w:cs="Arial"/>
          <w:sz w:val="22"/>
          <w:szCs w:val="22"/>
        </w:rPr>
        <w:t>ponovno imenovana za ravnatelja.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59.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Tekst javnog natječaja za imenovanje ravnatelja posebice sadrži: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uvjete koje mora ispunjavati kandidat,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vrijeme na koje se imenuje,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rok do kojeg se primaju ponude kandidata, uz naznaku “za natječaj za     imenovanje ravnatelja - ne otvarati”,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dokumente kojima kandidat dokazuje uvjete koje mora ispunjavati,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rok u kojem se kandidat obavještava o izboru.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60.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Prijave na natječaj Škola je dužna urudžbirati neotvorene. Prijave otvara predsjednik Školskog odbora na sjednici Školskog odbora.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Nakon otvaranja prijava, Školski odbor utvrđuje: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koji kandidati ispunjavaju uvjete natječaja,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jesu li prijave dostavljene u propisanom roku, i </w:t>
      </w:r>
    </w:p>
    <w:p w:rsidR="00F95E22" w:rsidRPr="000D1A1C" w:rsidRDefault="00F95E22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jesu li prijave potpune.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Nakon toga, Školski odbor sastavlja izbornu listu.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može s kandidatima s izborne liste  obaviti razgovore, o čemu se sastavlja poseban zapisnik.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61.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postupku izbora i imenovanja ravnatelja članovi Školskog odbora iz redova Učiteljskog vijeća, Vijeća roditelja te radničkog vijeća na sjednicama su obvezni zastupati i iznositi stajališta tijela koje ih je imenovalo ili izabralo u Školski odbor.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62.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Školski odbor izbornu listu dostavlja Učiteljskom vijeću, Vijeću roditelja te zboru radnika radi donošenja njihova stajališta.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Učiteljsko vijeće, Vijeće roditelja i zbor radnika dužni su svoja stajališta dostaviti Školskom odboru u roku od osam dana od dana primitka zahtjeva Školskog odbora.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Za provođenje postupka glasovanja radi donošenja stajališta, tijela iz stavka 1. ovoga članka imenuju Povjerenstvo od tri člana.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63.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Glasovanje o kandidatima s izborne liste je tajno i obavlja se putem glasačkih listića. Broj glasačkih listića mora odgovarati broju članova nazočnih na sjednici tijela.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Kandidati s izborne liste upisuju se u glasački listić abecednim redom njihovih prezimena.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Glasovanje se obavlja zaokruživanjem rednog broja ispred prezimena pojedinog kandidata.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Važeći je glasački listić na kojem je zaokružen samo jedan kandidat.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Rezultat glasovanja utvrđuje Povjerenstvo iz članka 62. stavka 3. ovoga Statuta te objavljuje rezultate glasovanja.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64.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Stajališta tijela iz članka 62. stavka 1.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 xml:space="preserve">ovoga Statuta o kandidatu kojeg će zastupati </w:t>
      </w:r>
      <w:r w:rsidRPr="000D1A1C">
        <w:rPr>
          <w:rFonts w:ascii="Arial" w:hAnsi="Arial" w:cs="Arial"/>
          <w:sz w:val="22"/>
          <w:szCs w:val="22"/>
        </w:rPr>
        <w:lastRenderedPageBreak/>
        <w:t>i iznositi njihovi predstavnici na sjednici Školskog odbora, donose se većinom od ukupnog broja članova nazočnih na sjednicama tih tijela.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Kada se provodi glasovanje o više kandidata pa niti jedan od kandidata ne dobije potrebnu većinu glasova, glasovanje se ponavlja na način da se u ponovljenom glasovanju glasuje o samo dva kandidata koji su u prethodnom glasovanju dobili najveći broj glasova.</w:t>
      </w:r>
    </w:p>
    <w:p w:rsidR="00F95E22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O svom stajalištu tijela iz stavka 1. ovoga članka dostavljaju pisani zaključak Školskom odboru.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65.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Glasovanje o kandidatima s izborne liste na sjednici Školskog odbora je javno.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Za ravnatelja Škole izabran je onaj kandidat za kojeg je glasovala većina od ukupnog broja članova Školskog odbora.</w:t>
      </w:r>
    </w:p>
    <w:p w:rsidR="00222DB8" w:rsidRDefault="00F95E22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U slučaju kada se glasovanje provodi samo o jednom kandidatu, a isti nije dobio potrebnu većinu glasova, odnosno u slučaju kada se glasovanje provodi o više kandidata od kojih niti jedan nije dobio potrebnu većinu glasova, natječajni se postupak ponavlja.</w:t>
      </w:r>
    </w:p>
    <w:p w:rsid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</w:t>
      </w:r>
      <w:r w:rsidR="00F95E22" w:rsidRPr="000D1A1C">
        <w:rPr>
          <w:rFonts w:ascii="Arial" w:hAnsi="Arial" w:cs="Arial"/>
          <w:sz w:val="22"/>
          <w:szCs w:val="22"/>
        </w:rPr>
        <w:t>ak 66.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se na raspisani natječaj nitko ne prijavi ili nitko od prijavljenih kandidata ne bude izabran natječaj će se ponoviti, a do imenovanja ravnatelja na temelju ponovljenog natječaja imenovat će se vršitelj dužnosti ravnatelja, ali najduže do godine dana.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vršitelja dužnosti ne može biti imenovana osoba za koju je u natječajnom postupku za izbor ravnatelja ministar uskratio prethodnu suglasnost.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67.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Ugovor o radu s imenovanim ravnateljem sklapa predsjednik Školskog odbora.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                                   Članak 68.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Ravnatelju Škole ugovor o radu prestaje u slučajevima i na način utvrđen zakonom.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69.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Ravnatelj može biti razriješen dužnosti prije isteka mandata na kojeg je imenovan u slučajevima i na način utvrđen zakonom.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Prijedlog za razrješenje ravnatelja mogu Školskom odboru podnijeti najmanje četiri člana Školskog odbora i prosvjetni inspektor sukladno zakonu.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prije donošenja odluke o razrješenju, dužan je ravnatelju omogućiti da se izjasni o razlozima za razrješenje.</w:t>
      </w:r>
    </w:p>
    <w:p w:rsidR="00F95E22" w:rsidRDefault="00F95E22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 prijedlogu za razrješenje ravnatelja članovi Školskog odbora odlučit će tajnim glasovanjem.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95E22" w:rsidRPr="000D1A1C" w:rsidRDefault="00F95E22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70. 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razrješenja ravnatelja prije isteka mandata na koji je imenovan, Školski odbor imenovat će vršitelja dužnosti ravnatelja.</w:t>
      </w:r>
    </w:p>
    <w:p w:rsidR="00F95E22" w:rsidRPr="000D1A1C" w:rsidRDefault="00F95E22" w:rsidP="000D1A1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iz stavka 1. ovoga članka, Škola je dužna raspisati natječaj za ravnatelja u roku od 30 dana od dana imenovanja vršitelja dužnosti.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ab/>
      </w:r>
      <w:r w:rsidRPr="000D1A1C">
        <w:rPr>
          <w:rFonts w:ascii="Arial" w:hAnsi="Arial" w:cs="Arial"/>
          <w:sz w:val="22"/>
          <w:szCs w:val="22"/>
        </w:rPr>
        <w:tab/>
        <w:t>Za vršitelja dužnosti ravnatelja može biti imenovana osoba koja ispunjava uvjete za učitelja odnosno stručnog suradnika.</w:t>
      </w:r>
    </w:p>
    <w:p w:rsidR="00F95E22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>Osoba imenovana za vršitelja dužnosti ravnatelja sklapa sa Školskim odborom ugovor o radu na određeno vrijeme za razdoblje u kojem će obavljati poslove vršitelja dužnosti ravnatelja.</w:t>
      </w:r>
    </w:p>
    <w:p w:rsidR="009F0BC5" w:rsidRPr="000D1A1C" w:rsidRDefault="00F95E22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b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Ako je osoba imenovana za vršitelja dužnosti ravnatelja imala ugovor o radu na neodređeno vrijeme za poslove učitelja, nastavnika, odnosno stručnog suradnika u Školi, na njezin će zahtjev ugovor o radu mirovati za razdoblje u kojem će obavljati poslove vršitelja dužnosti ravnatelja. </w:t>
      </w:r>
    </w:p>
    <w:p w:rsidR="00222DB8" w:rsidRPr="000D1A1C" w:rsidRDefault="00222DB8" w:rsidP="000D1A1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9868D7" w:rsidRPr="000D1A1C" w:rsidRDefault="009868D7" w:rsidP="000D1A1C">
      <w:pPr>
        <w:pStyle w:val="Tijeloteksta"/>
        <w:spacing w:after="100" w:afterAutospacing="1"/>
        <w:contextualSpacing/>
        <w:jc w:val="both"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3. Stručna tijela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71.</w:t>
      </w:r>
    </w:p>
    <w:p w:rsidR="00222DB8" w:rsidRDefault="00222DB8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Stručna tijela Škole su Učiteljsko vijeće i Razredno vijeće.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72.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Učiteljsko vijeće čine učitelji i stručni suradnici Škole te ravnatelj Škole.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Učiteljsko vijeće: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raspravlja i odlučuje o stručnim pitanjima Škole, razreda i razrednih odjela,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brine o uspješnom ostvarivanju ciljeva odgoja i obrazovanja,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predlaže školski kurikulum,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analizira rad i rezultate odgojno-obrazovnog rada te daje Školskom odboru i ravnatelju mišljenja i prijedloge u svezi s organizacijom rada i uvjetima za obavljanje djelatnosti Škole,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imenuje i razrješuje svoje članove Školskog odbora na način utvrđen ovim Statutom,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donosi stajalište u postupku izbora i imenovanja ravnatelja,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predlaže imenovanje razrednika,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osniva stručne aktive i imenuje njihove voditelje,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odlučuje o pohvalama i nagradama učenicima,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izriče pedagošku mjeru strogog ukora,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obavlja i druge poslove određene zakonom, ovim Statutom i drugim općim aktima Škole.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Učiteljsko vijeće radi na sjednicama. Zapisnik vodi osoba koju odredi ravnatelj Škole.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Sjednice Učiteljskog vijeća saziva i njima rukovodi ravnatelj.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Učiteljsko vijeće donosi odluke većinom glasova prisutnih članova.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73.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Razredno vijeće: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i odlučuje o stručnim pitanjima razreda,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brine o uspješnom ostvarivanju ciljeva odgoja i obrazovanja u razrednom odjelu i u tu svrhu surađuje s razrednikom, 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utvrđuje ocjene iz vladanja učenika razrednog odjela,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izlete i ekskurzije razrednog odjela,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izriče pedagošku mjeru ukora,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obavlja i druge poslove određene zakonom, ovim Statutom i drugim općim aktima Škole.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Razredno vijeće saziva razrednik razrednog odjela koji ujedno rukovodi radom </w:t>
      </w:r>
      <w:r w:rsidRPr="000D1A1C">
        <w:rPr>
          <w:rFonts w:ascii="Arial" w:hAnsi="Arial" w:cs="Arial"/>
          <w:sz w:val="22"/>
          <w:szCs w:val="22"/>
        </w:rPr>
        <w:lastRenderedPageBreak/>
        <w:t xml:space="preserve">sjednice.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Razredno vijeće donosi odluke većinom glasova prisutnih članova.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potrebe, sjednicu Razrednog vijeća može sazvati i ravnatelj</w:t>
      </w:r>
      <w:r w:rsidRPr="000D1A1C">
        <w:rPr>
          <w:rFonts w:ascii="Arial" w:hAnsi="Arial" w:cs="Arial"/>
          <w:color w:val="FF0000"/>
          <w:sz w:val="22"/>
          <w:szCs w:val="22"/>
        </w:rPr>
        <w:t>.</w:t>
      </w:r>
    </w:p>
    <w:p w:rsidR="00222DB8" w:rsidRPr="000D1A1C" w:rsidRDefault="00222DB8" w:rsidP="000D1A1C">
      <w:pPr>
        <w:keepNext/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22DB8" w:rsidRPr="000D1A1C" w:rsidRDefault="00222DB8" w:rsidP="000D1A1C">
      <w:pPr>
        <w:keepNext/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>VII. VIJEĆE RODITELJA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74.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Školi se ustrojava Vijeće roditelja.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sastavljeno je od predstavnika roditelja učenika razrednih odjela Škole.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Roditelji učenika svakog razrednog odjela biraju na roditeljskom sastanku između sebe u Vijeće roditelja jednog predstavnika.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Izbor predstavnika roditelja iz stavka 2. ovoga članka obavlja se javnim glasovanjem na sastanku razrednog odjela.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Svaki roditelj može predložiti kandidata za predstavnika roditelja u Vijeće roditelja.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Nakon što se utvrdi kandidat odnosno kandidati za predstavnika roditelja, pristupa se glasovanju.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člana Vijeća roditelja izabran je predstavnik roditelja koji je dobio najveći broj glasova nazočnih roditelja.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Postupkom izbora rukovodi razrednik razrednog odjela.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477D5D" w:rsidRDefault="00477D5D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477D5D" w:rsidRPr="000D1A1C" w:rsidRDefault="00477D5D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75.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smatra se konstituiranim izborom predsjednika Vijeća roditelja.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 izbora predsjednika Vijeća, radom Vijeća rukovodi ravnatelj.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Predsjednik Vijeća bira se javnim glasovanjem. Za predsjednika je izabran član Vijeća roditelja koji dobije najveći broj glasova prisutnih članova Vijeća roditelja. 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Zamjenik predsjednika Vijeća roditelja bira se na način i po postupku koji je određen za izbor predsjednika Vijeća roditelja.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76.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Mandat članova Vijeća roditelja traje četiri školske godine.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 Vijeća roditelja može biti razriješen prije isteka mandata: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sam zatraži razrješenje,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njegovom djetetu prestane status redovnog učenika Škole.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prijevremenog prestanka mandata jednog ili više članova Vijeća roditelja, imenuje se novi član Vijeća roditelja na način i po postupku utvrđen člankom 74. ovoga Statuta.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2340" w:hanging="234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77.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radi na sjednicama.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Vijeće roditelja: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mišljenje o prijedlogu školskog kurikuluma</w:t>
      </w:r>
      <w:r w:rsidR="00477D5D">
        <w:rPr>
          <w:rFonts w:ascii="Arial" w:hAnsi="Arial" w:cs="Arial"/>
          <w:sz w:val="22"/>
          <w:szCs w:val="22"/>
        </w:rPr>
        <w:t xml:space="preserve"> te</w:t>
      </w:r>
      <w:r w:rsidRPr="000D1A1C">
        <w:rPr>
          <w:rFonts w:ascii="Arial" w:hAnsi="Arial" w:cs="Arial"/>
          <w:sz w:val="22"/>
          <w:szCs w:val="22"/>
        </w:rPr>
        <w:t xml:space="preserve"> godišnjeg plana i programa rada</w:t>
      </w:r>
      <w:r w:rsidR="00477D5D">
        <w:rPr>
          <w:rFonts w:ascii="Arial" w:hAnsi="Arial" w:cs="Arial"/>
          <w:sz w:val="22"/>
          <w:szCs w:val="22"/>
        </w:rPr>
        <w:t xml:space="preserve"> Škole</w:t>
      </w:r>
      <w:r w:rsidRPr="000D1A1C">
        <w:rPr>
          <w:rFonts w:ascii="Arial" w:hAnsi="Arial" w:cs="Arial"/>
          <w:sz w:val="22"/>
          <w:szCs w:val="22"/>
        </w:rPr>
        <w:t>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raspravlja o izvješćima ravnatelja o </w:t>
      </w:r>
      <w:r w:rsidR="00D36CF4">
        <w:rPr>
          <w:rFonts w:ascii="Arial" w:hAnsi="Arial" w:cs="Arial"/>
          <w:sz w:val="22"/>
          <w:szCs w:val="22"/>
        </w:rPr>
        <w:t>realizaciji školskog kurikuluma te</w:t>
      </w:r>
      <w:r w:rsidRPr="000D1A1C">
        <w:rPr>
          <w:rFonts w:ascii="Arial" w:hAnsi="Arial" w:cs="Arial"/>
          <w:sz w:val="22"/>
          <w:szCs w:val="22"/>
        </w:rPr>
        <w:t xml:space="preserve"> godišnjeg plana i programa rada Škole, 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razmatra pritužbe roditelja u svezi s odgojno-obrazovnim radom, 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predlaže mjere za unapređenje odgojno-obrazovnog rada, 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imenuje i razrješuje svog člana u Školski odbor na način utvrđen ovim Statutom,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stajalište u postupku izbora i imenovanja ravnatelja,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i o drugim pitanjima značajnim za rad Škole.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donosi odluke većinom glasova prisutnih članova.</w:t>
      </w:r>
    </w:p>
    <w:p w:rsidR="00477D5D" w:rsidRPr="000D1A1C" w:rsidRDefault="00477D5D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36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78.</w:t>
      </w:r>
    </w:p>
    <w:p w:rsidR="00222DB8" w:rsidRDefault="00222DB8" w:rsidP="000D1A1C">
      <w:pPr>
        <w:widowControl w:val="0"/>
        <w:tabs>
          <w:tab w:val="left" w:pos="709"/>
          <w:tab w:val="center" w:pos="765"/>
          <w:tab w:val="left" w:pos="4536"/>
        </w:tabs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Ravnatelj je dužan u najkraćem roku izvijestiti Vijeće roditelja o svim pitanjima od općeg značaja za Školu. </w:t>
      </w:r>
    </w:p>
    <w:p w:rsidR="000D1A1C" w:rsidRPr="000D1A1C" w:rsidRDefault="000D1A1C" w:rsidP="000D1A1C">
      <w:pPr>
        <w:widowControl w:val="0"/>
        <w:tabs>
          <w:tab w:val="left" w:pos="709"/>
          <w:tab w:val="center" w:pos="765"/>
          <w:tab w:val="left" w:pos="4536"/>
        </w:tabs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79.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 radu Vijeća roditelja vodi se zapisnik.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Tajnik Škole vodi zapisnik i obavlja administrativne poslove u svezi s radom Vijeća roditelja.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keepNext/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 xml:space="preserve">VIII. VIJEĆE UČENIKA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80.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 Školi se osniva Vijeće učenika koje čine predstavnici učenika svakog razrednog odjela.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Učenici razrednog odjela na početku nastavne godine iz svojih redova u Vijeće učenika biraju jednog predstavnika razrednog odjela za tekuću školsku godinu.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Izbor predstavnika razrednog odjela iz stavka 2. ovoga članka obavlja se javnim glasovanjem na satu razrednika.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člana Vijeća učenika izabran je predstavnik učenika koji je dobio najveći broj glasova prisutnih učenika.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Postupkom izbora rukovodi razrednik razrednog odjela.</w:t>
      </w:r>
    </w:p>
    <w:p w:rsid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81.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left="709" w:hanging="709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Prvu sjednicu Vijeća učenika saziva ravnatelj.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učenika smatra se konstituiranim izborom predsjednika Vijeća učenika.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 izbora predsjednika Vijeća, radom Vijeća rukovodi ravnatelj.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Predsjednik Vijeća bira se javnim glasovanjem. Za predsjednika je izabran član Vijeća učenika koji dobije najveći broj glasova prisutnih članova Vijeća učenika. 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Zamjenik predsjednika Vijeća učenika bira se na način i po postupku koji je određen za izbor predsjednika Vijeća učenika.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82.</w:t>
      </w:r>
    </w:p>
    <w:p w:rsidR="00222DB8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Predsjednik Vijeća učenika predstavlja Vijeće učenika, štiti i promiče interese učenika i  sudjeluje u radu tijela Škole kada se odlučuje o pravima i obvezama učenika, bez prava odlučivanja.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83.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Vijeće učenika: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promiče interese učenika i predlaže mjere za poboljšanje prava i interesa učenika,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sugestije glede provedbi izleta i ekskurzija,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prijedloge pri provedbi kućnoga reda,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o rezultatima odgojno-obrazovnog rada i daje prijedloge za njegovo   unapređenje,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daje pritužbe ravnatelju škole, Učiteljskom vijeću i Školskom odboru glede statusa i </w:t>
      </w:r>
      <w:r w:rsidRPr="000D1A1C">
        <w:rPr>
          <w:rFonts w:ascii="Arial" w:hAnsi="Arial" w:cs="Arial"/>
          <w:sz w:val="22"/>
          <w:szCs w:val="22"/>
        </w:rPr>
        <w:lastRenderedPageBreak/>
        <w:t>položaja učenika,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i daje prijedloge i o drugim pitanjima važnim za prava, obveze i interese učenika.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pStyle w:val="Naslov8"/>
        <w:tabs>
          <w:tab w:val="left" w:pos="3240"/>
        </w:tabs>
        <w:ind w:left="5400" w:hanging="5116"/>
        <w:contextualSpacing/>
        <w:rPr>
          <w:rFonts w:ascii="Arial" w:hAnsi="Arial" w:cs="Arial"/>
          <w:color w:val="auto"/>
          <w:sz w:val="22"/>
          <w:szCs w:val="22"/>
        </w:rPr>
      </w:pPr>
      <w:r w:rsidRPr="000D1A1C">
        <w:rPr>
          <w:rFonts w:ascii="Arial" w:hAnsi="Arial" w:cs="Arial"/>
          <w:color w:val="auto"/>
          <w:sz w:val="22"/>
          <w:szCs w:val="22"/>
        </w:rPr>
        <w:t>IX. UČENICI</w:t>
      </w:r>
    </w:p>
    <w:p w:rsidR="00222DB8" w:rsidRPr="000D1A1C" w:rsidRDefault="00222DB8" w:rsidP="000D1A1C">
      <w:pPr>
        <w:contextualSpacing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ind w:left="1068" w:firstLine="348"/>
        <w:contextualSpacing/>
        <w:rPr>
          <w:rFonts w:ascii="Arial" w:hAnsi="Arial" w:cs="Arial"/>
          <w:b/>
          <w:sz w:val="22"/>
          <w:szCs w:val="22"/>
        </w:rPr>
      </w:pPr>
      <w:r w:rsidRPr="000D1A1C">
        <w:rPr>
          <w:rFonts w:ascii="Arial" w:hAnsi="Arial" w:cs="Arial"/>
          <w:b/>
          <w:sz w:val="22"/>
          <w:szCs w:val="22"/>
        </w:rPr>
        <w:t>1. Upis djece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84.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U prvi razred obveznog osnovnog obrazovanja upisuju se djeca koja do 1. travnja tekuće godine imaju navršenih šest godina života.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Iznimno od odredbe stavka 1. ovoga članka, a na zahtjev roditelja, sukladno rješenju Ureda državne uprave, u prvi razred može se upisati dijete koje do 31. ožujka tekuće godine nema navršenih šest godina života.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Iznimno od odredbe stavka 1. ovoga članka, a na zahtjev stručnog povjerenstva Škole, sukladno rješenju Ureda državne uprave, djetetu se može odgoditi upis u prvi razred za jednu školsku godinu.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Dijete, odnosno učenik kojemu je zbog teškog oštećenja zdravlja onemogućeno redovito školovanje ili koje ima višestruke teškoće može se, pod uvjetima propisanim zakonom, privremeno osloboditi upisa u prvi razred osnovne škole, odnosno privremeno osloboditi već započetog školovanja na temelju zahtjeva koje roditelj podnosi Uredu državne uprave.</w:t>
      </w:r>
    </w:p>
    <w:p w:rsidR="00222DB8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Upis djece u osnovnu školu, Škola provodi prema planu upisa kojeg donosi Ured državne uprave, na temelju upisnih područja utvrđenih sukladno zakonu.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85.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prvi razred obveznog osnovnog obrazovanja, Škola će upisati samo djecu za koju je stručno povjerenstvo utvrdilo da su psihofizički sposobna za upis u prvi razred.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86.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Redovni upis u prvi razred Škola provodi u lipnju.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Upis učenika provodi jedno ili više školskih povjerenstva, koje imenuje ravnatelj.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87.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upis djeteta u prvi razred roditelj je dužan dostaviti Školi sljedeću dokumentaciju: izvod iz matične knjige rođenih, domovnicu, uvjerenje o prebivalištu ili boravištu djeteta te druge podatke radi popunjavanja pedagoške dokumentacije propisane zakonom.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Školi dostavlja odgovarajuće podatke o učeniku i Ured državne uprave.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Osim dokumentacije iz stavka 1. i 2. ovoga članka, školsko povjerenstvo prikuplja i podatke o socijalnom i zdravstvenom položaju djeteta značajnim za praćenje razvoja učenika. 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88.</w:t>
      </w:r>
      <w:r w:rsidRPr="000D1A1C">
        <w:rPr>
          <w:rFonts w:ascii="Arial" w:hAnsi="Arial" w:cs="Arial"/>
          <w:b/>
          <w:sz w:val="22"/>
          <w:szCs w:val="22"/>
        </w:rPr>
        <w:t xml:space="preserve">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Dijete državljana Republike Hrvatske koji se vraća iz inozemstva i započinje odnosno nastavlja osnovno obrazovanje u Republici Hrvatskoj, Škola će radi nastavka naobrazbe upisati u odgovarajući razred temeljem rješenja o priznavanju istovrijednosti svjedodžbe stečene u inozemstvu.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Odredba stavka 1. ovoga članka na odgovarajući se način primjenjuje i na druge osobe utvrđene zakonom (azilanti i drugi). 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89.</w:t>
      </w: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Postupak priznavanja inozemne školske kvalifikacije radi nastavka osnovnoškolskog obrazovanja vodi Škola.</w:t>
      </w: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Postupak priznavanja se pokreće na pisani zahtjev roditelja, skrbnika ili zakonskog zastupnika, a vodi se na temelju isprava, drugih dokaza i podataka o kvalifikaciji čije se priznavanje traži.</w:t>
      </w:r>
    </w:p>
    <w:p w:rsidR="00222DB8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 postupku priznavanja inozemne školske kvalifikacije, Škola može zatražiti mišljenje Agencije za odgoj i obrazovanje.</w:t>
      </w:r>
    </w:p>
    <w:p w:rsidR="000D1A1C" w:rsidRPr="000D1A1C" w:rsidRDefault="000D1A1C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90.</w:t>
      </w: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Postupak priznavanja inozemne školske kvalifikacije provodi Povjerenstvo koje, na prijedlog Učiteljskog vijeća, imenuje ravnatelj.</w:t>
      </w: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Povjerenstvo iz stavka 1. ovoga članka čine: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učitelji Razrednog vijeća razreda za koji se traži nastavak osnovnoškolskog  obrazovanja,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stručni suradnik.</w:t>
      </w:r>
    </w:p>
    <w:p w:rsidR="00222DB8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Povjerenstvo je dužno u primjerenom roku utvrditi prijedlog i uputiti ga Učiteljskom vijeću radi donošenja rješenja.</w:t>
      </w:r>
    </w:p>
    <w:p w:rsidR="000D1A1C" w:rsidRPr="000D1A1C" w:rsidRDefault="000D1A1C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91.</w:t>
      </w:r>
    </w:p>
    <w:p w:rsidR="00222DB8" w:rsidRPr="000D1A1C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 priznavanju inozemne školske kvalifikacije odlučuje, na prijedlog Povjerenstva, Učiteljsko vijeće rješenjem najkasnije u roku 30 dana od dana podnošenja zahtjeva.</w:t>
      </w:r>
    </w:p>
    <w:p w:rsidR="00222DB8" w:rsidRDefault="00222DB8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Protiv rješenja iz stavka 1. ovoga članka može se izjaviti žalba ministarstvu.</w:t>
      </w:r>
    </w:p>
    <w:p w:rsidR="000D1A1C" w:rsidRDefault="000D1A1C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CC660C" w:rsidRDefault="00CC660C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CC660C" w:rsidRPr="000D1A1C" w:rsidRDefault="00CC660C" w:rsidP="000D1A1C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92.</w:t>
      </w:r>
    </w:p>
    <w:p w:rsidR="00222DB8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završetku svakog razreda osnovne škole učeniku se izdaje razredna svjedodžba, a svjedodžba osmog razreda je isprava o završetku osnovne škole.</w:t>
      </w:r>
    </w:p>
    <w:p w:rsid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93.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Pr="000D1A1C">
        <w:rPr>
          <w:rFonts w:ascii="Arial" w:hAnsi="Arial" w:cs="Arial"/>
          <w:sz w:val="22"/>
          <w:szCs w:val="22"/>
        </w:rPr>
        <w:t>Učenik može tijekom obrazovanja prijeći iz jedne škole u drugu koja ostvaruje isti obrazovni program, najkasnije do početka drugog polugodišta.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zahtjev roditelja, odluku o prelasku iz jedne škole u drugu donosi Učiteljsko vijeće, vodeći računa o tome da odluka ne utječe na kvalitetu odgojno-obrazovnog procesa, uz poštivanje propisanih pedagoških standarda.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Učenik prelazi iz jedne škole u drugu na temelju prijepisa ocjena.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Škola iz koje učenik odlazi izdaje prijepis ocjena i ispisuje učenika u roku od sedam dana od dana primitka obavijesti o upisu učenika u drugu školu.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Iznimno od odredbe stavka 1. ovoga članka, ako se učenik preseli iz jednog mjesta u drugo te u slučaju kada je učeniku izrečena pedagoška mjera preseljenja u drugu školu, Škola će upisati učenika i nakon kraja prvog polugodišta.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B0F0"/>
          <w:sz w:val="22"/>
          <w:szCs w:val="22"/>
        </w:rPr>
      </w:pPr>
    </w:p>
    <w:p w:rsidR="00222DB8" w:rsidRPr="000D1A1C" w:rsidRDefault="00222DB8" w:rsidP="000D1A1C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 xml:space="preserve">           2.</w:t>
      </w:r>
      <w:r w:rsidRPr="000D1A1C">
        <w:rPr>
          <w:rFonts w:ascii="Arial" w:hAnsi="Arial" w:cs="Arial"/>
          <w:b/>
          <w:bCs/>
          <w:sz w:val="22"/>
          <w:szCs w:val="22"/>
        </w:rPr>
        <w:tab/>
        <w:t>Prava i obveze učenika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94.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Prava učenika su: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pravo na obaviještenost o svim pitanjima koja se na njega odnose,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savjet i pomoć u rješavanju problema, a sukladno njegovom najboljem interesu,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uvažavanje njegovog mišljenja,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pomoć drugih učenika Škole,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pritužbu koju može predati razredniku, učiteljima, ravnatelju ili Školskom odboru,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sudjelovanje u radu Vijeća učenika te u izradi i provedbi kućnog reda,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predlaganje poboljšanja odgojno-obrazovnog procesa i odgojno-obrazovnog rada.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95.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Obveze učenika su: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redovito pohađanje obvezne nastave i drugih izabranih oblika obrazovnog rada, 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savjesno učiti i aktivno sudjelovati u nastavnom procesu,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pridržavanje pravila kućnog reda,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ispunjavanje uputa učitelja, stručnih suradnika, ravnatelja i drugih radnika škole, u skladu s propisima i kućnim redom, 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čuvanje udžbenika i drugih obrazovnih i nastavnih sredstava,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čuvanje imovine koju koristi te imovine drugih učenika i radnika Škole,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njegovanje humanih odnosa među učenicima, učiteljima i drugim radnicima Škole.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96.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Izostanke i zakašnjenja na nastavu i druge oblike odgojno-obrazovnog rada učenik je dužan pravodobno opravdati ispričnicom roditelja ili liječnika.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Učenik može izostati s nastave prema odobrenju: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učitelja s njegovog sata,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razrednika do tri radna dana,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ravnatelja do sedam radnih dana,</w:t>
      </w:r>
    </w:p>
    <w:p w:rsidR="00222DB8" w:rsidRPr="000D1A1C" w:rsidRDefault="00222DB8" w:rsidP="000D1A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Učiteljskog vijeća više od sedam radnih dana.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97.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učenik ne dolazi redovito na nastavu ili ne izvršava druge obveze, razrednik će zatražiti od roditelja objašnjenje o razlozima učenikovog neizvršavanja obveza.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Pod neredovitim dolaskom u Školu smatra se neopravdan izostanak tri dana neprekidno ili osam dana tijekom jednog mjeseca.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 učenicima koji ne pohađaju školu ili neredovito pohađaju školu, ravnatelj je dužan izvijestiti Ured državne uprave i Centar za socijalnu skrb.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Obveza</w:t>
      </w:r>
      <w:proofErr w:type="spellEnd"/>
      <w:r w:rsidRPr="000D1A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zaštite</w:t>
      </w:r>
      <w:proofErr w:type="spellEnd"/>
      <w:r w:rsidRPr="000D1A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prava</w:t>
      </w:r>
      <w:proofErr w:type="spellEnd"/>
      <w:r w:rsidRPr="000D1A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učenika</w:t>
      </w:r>
      <w:proofErr w:type="spellEnd"/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98.</w:t>
      </w:r>
      <w:r w:rsidRPr="000D1A1C">
        <w:rPr>
          <w:rFonts w:ascii="Arial" w:hAnsi="Arial" w:cs="Arial"/>
          <w:b/>
          <w:sz w:val="22"/>
          <w:szCs w:val="22"/>
        </w:rPr>
        <w:t xml:space="preserve">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Učitelji, stručni suradnici i ostali radnici Škole dužni su poduzimati mjere zaštite prava učenika te o svakom kršenju tih prava, posebice o oblicima tjelesnog ili duševnog nasilja, spolne zloporabe, zanemarivanja ili nehajnog postupanja, zlostavljanja i izrabljivanja učenika, odmah izvijestiti ravnatelja Škole, koji je to dužan javiti nadležnim tijelima sukladno propisima.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22DB8" w:rsidRDefault="00222DB8" w:rsidP="000D1A1C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>4. Praćenje i ocjenjivanje učeničkih postignuća</w:t>
      </w:r>
    </w:p>
    <w:p w:rsidR="000D1A1C" w:rsidRPr="000D1A1C" w:rsidRDefault="000D1A1C" w:rsidP="000D1A1C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FF0000"/>
          <w:sz w:val="22"/>
          <w:szCs w:val="22"/>
        </w:rPr>
        <w:lastRenderedPageBreak/>
        <w:t xml:space="preserve">                                                          </w:t>
      </w:r>
      <w:r w:rsidRPr="000D1A1C">
        <w:rPr>
          <w:rFonts w:ascii="Arial" w:hAnsi="Arial" w:cs="Arial"/>
          <w:sz w:val="22"/>
          <w:szCs w:val="22"/>
        </w:rPr>
        <w:t xml:space="preserve">Članak 99. 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Uspjeh učenika prati se i ocjenjuje tijekom nastave, a učenici se ocjenjuju iz svakog nastavnog predmeta i iz vladanja.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osnovi praćenja i vrednovanja tijekom nastavne godine, zaključnu ocjenu iz nastavnog predmeta utvrđuje učitelj, a ocjenu iz vladanja Razredno vijeće na prijedlog razrednika.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Ocjene iz nastavnih predmeta su brojčane: odličan (5), vrlo dobar (4), dobar (3), dovoljan (2) i nedovoljan (1). Sve ocjene osim ocjene nedovoljan (1) su prolazne.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Ocjene iz vladanja su opisne: uzorno, dobro i loše.</w:t>
      </w:r>
    </w:p>
    <w:p w:rsidR="00222DB8" w:rsidRPr="000D1A1C" w:rsidRDefault="00222DB8" w:rsidP="000D1A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Učenik koji zbog zdravstvenog stanja ne može sudjelovati u određenoj školskoj aktivnosti ili nastavnom predmetu ili bi to sudjelovanje štetilo njegovom zdravlju, može se privremeno ili trajno osloboditi od pohađanja određenog nastavnog predmeta ili sudjelovanja u školskoj aktivnosti. </w:t>
      </w:r>
    </w:p>
    <w:p w:rsidR="00222DB8" w:rsidRPr="000D1A1C" w:rsidRDefault="00222DB8" w:rsidP="008C5DA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Učeniku koji je oslobođen pohađanja nastave iz određenog nastavnog predmeta umjesto ocjene upisuje se „oslobođen“.</w:t>
      </w:r>
    </w:p>
    <w:p w:rsidR="00222DB8" w:rsidRPr="000D1A1C" w:rsidRDefault="00222DB8" w:rsidP="008C5DA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Odluku o oslobađanju učenika donosi Učiteljsko vijeće na prijedlog liječnika primarne zdravstvene zaštite.</w:t>
      </w:r>
    </w:p>
    <w:p w:rsidR="00222DB8" w:rsidRPr="000D1A1C" w:rsidRDefault="00222DB8" w:rsidP="008C5DA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100.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koji na kraju školske godine ima prolazne ocjene iz svakog nastavnog predmeta prelazi u viši razred.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odredbe stavka 1. ovoga članka, u viši razred može prijeći učenik od prvog do trećeg razreda koji 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nakon dopunskog rada iz članka 111. ovoga Statuta iz jednog nastavnog predmeta ocijenjen ocjenom nedovoljan (1).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iz  stavka  2. ovoga članka ne može prijeći dva puta u viši razred ako ima ocjenu nedovoljan iz istog predmeta.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prelasku učenika u viši razred donosi Učiteljsko vijeće na prijedlog razrednika, a učeniku koji je prešao u viši razred priznaje se da je završio razred.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101.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 uspjeh utvrđuje se kao:odličan, vrlo dobar, dobar, dovoljan i nedovoljan.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 uspjeh učenika koji ima sve ocjene prolazne utvrđuje se aritmetičkom sredinom ocjena iz svih predmeta, i to ocjenom: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Odličan - ako ima srednju ocjenu najmanje 4,50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vrlo dobar – ako ima srednju ocjenu 3,50 do 4,49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dobar – ako ima srednju ocjenu od 2,50 do 3,49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dovoljan – ako ima srednju ocjenu 2 do 2,49.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 uspjeh učenika od prvog do četvrtog razreda osnovne škole utvrđuje razredni učitelj, a opći uspjeh učenika od petog razreda </w:t>
      </w:r>
      <w:r w:rsidRPr="000F23BC">
        <w:rPr>
          <w:rFonts w:ascii="Arial" w:hAnsi="Arial" w:cs="Arial"/>
          <w:sz w:val="22"/>
          <w:szCs w:val="22"/>
        </w:rPr>
        <w:t>do osmog razred</w:t>
      </w:r>
      <w:r w:rsidRPr="00384267"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prijedlog razrednika, utvrđuje Razredno vijeće.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se utvrđuje opći uspjeh nedovoljan (1) ako mu je na kraju nastavne godine zaključena ocjena nedovoljan iz najmanje tri nastavna predmeta, odnosno ako nije položio popravni ispit u propisanim rokovima.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 kojemu je opći uspjeh utvrđen ocjenom nedovoljan (1) ponavlja razred.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102. </w:t>
      </w:r>
    </w:p>
    <w:p w:rsidR="008C5DA5" w:rsidRPr="00C04361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 ili roditelj učenika koji nije zadovoljan </w:t>
      </w:r>
      <w:r w:rsidRPr="000F23BC">
        <w:rPr>
          <w:rFonts w:ascii="Arial" w:hAnsi="Arial" w:cs="Arial"/>
          <w:sz w:val="22"/>
          <w:szCs w:val="22"/>
        </w:rPr>
        <w:t>zaključenom</w:t>
      </w:r>
      <w:r>
        <w:rPr>
          <w:rFonts w:ascii="Arial" w:hAnsi="Arial" w:cs="Arial"/>
          <w:sz w:val="22"/>
          <w:szCs w:val="22"/>
        </w:rPr>
        <w:t xml:space="preserve"> ocjenom iz pojedinog nastavnog predmeta, ima pravo u roku od dva dana od završetka nastavne godine podnijeti zahtjev Učiteljskom vijeću radi polaganja ispita pred </w:t>
      </w:r>
      <w:r w:rsidRPr="00C04361">
        <w:rPr>
          <w:rFonts w:ascii="Arial" w:hAnsi="Arial" w:cs="Arial"/>
          <w:sz w:val="22"/>
          <w:szCs w:val="22"/>
        </w:rPr>
        <w:t>povjerenstvom.</w:t>
      </w:r>
    </w:p>
    <w:p w:rsidR="008C5DA5" w:rsidRPr="00F551E8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F551E8">
        <w:rPr>
          <w:rFonts w:ascii="Arial" w:hAnsi="Arial" w:cs="Arial"/>
          <w:sz w:val="22"/>
          <w:szCs w:val="22"/>
        </w:rPr>
        <w:lastRenderedPageBreak/>
        <w:t>Polaganje ispita iz stavka 1. ovoga članka provodi se u roku od dva dana od dana podnošenja zahtjeva.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iz stavka 1. ovoga članka određuje Učiteljsko vijeće.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103.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iz članka 102. ovoga Statuta čine tri člana, i to: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razrednik, predsjednik povjerenstva,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 nastavnog predmeta iz kojega se polaže ispit ili učitelj razredne nastave ako ispit polaže učenik razredne nastave, ispitivač,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Učiteljskog vijeća.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104.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Ispit se sastoji od pisanog i usmenog dijela, ovisno o nastavnom predmetu.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Učiteljsko vijeće određuje iz kojih će se nastavnih predmeta polagati pisani i usmeni ispit, a iz kojih samo usmeni ispit.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105.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Pisani dio ispita traje najdulje 45 minuta.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Usmeni dio ispita traje najdulje 30  minuta.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106.</w:t>
      </w:r>
    </w:p>
    <w:p w:rsidR="008C5DA5" w:rsidRPr="00C04361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 xml:space="preserve">Pitanja na pisanom dijelu ispita utvrđuje </w:t>
      </w:r>
      <w:r>
        <w:rPr>
          <w:rFonts w:ascii="Arial" w:hAnsi="Arial" w:cs="Arial"/>
          <w:sz w:val="22"/>
          <w:szCs w:val="22"/>
        </w:rPr>
        <w:t>p</w:t>
      </w:r>
      <w:r w:rsidRPr="00C04361">
        <w:rPr>
          <w:rFonts w:ascii="Arial" w:hAnsi="Arial" w:cs="Arial"/>
          <w:sz w:val="22"/>
          <w:szCs w:val="22"/>
        </w:rPr>
        <w:t>ovjerenstvo.</w:t>
      </w:r>
    </w:p>
    <w:p w:rsidR="008C5DA5" w:rsidRPr="00C04361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 xml:space="preserve">Pitanja na usmenom dijelu ispita mogu, osim učitelja-ispitivača, postavljati i drugi članovi </w:t>
      </w:r>
      <w:r>
        <w:rPr>
          <w:rFonts w:ascii="Arial" w:hAnsi="Arial" w:cs="Arial"/>
          <w:sz w:val="22"/>
          <w:szCs w:val="22"/>
        </w:rPr>
        <w:t>p</w:t>
      </w:r>
      <w:r w:rsidRPr="00C04361">
        <w:rPr>
          <w:rFonts w:ascii="Arial" w:hAnsi="Arial" w:cs="Arial"/>
          <w:sz w:val="22"/>
          <w:szCs w:val="22"/>
        </w:rPr>
        <w:t>ovjerenstva.</w:t>
      </w:r>
    </w:p>
    <w:p w:rsidR="008C5DA5" w:rsidRPr="00C04361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107.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kraju ispita, povjerenstvo utvrđuje ocjenu iz nastavnog predmeta kojeg učenik polaže, većinom glasova svih članova povjerenstva.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povjerenstva dužan je utvrđenu ocjenu učeniku neposredno priopćiti nakon provedenog ispita.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Članak 108.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Ako je povjerenstvo učeniku utvrdilo ocjenu nedovoljan (1), a učenik ima zaključenu ocjenu nedovoljan (1) iz najviše dvaju nastavnih predmeta, upućuje ga se na dopunski rad sukladno članku 111. ovoga Statuta.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109.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tijeku ispita učenika vodi se zapisnik.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vodi član povjerenstva, a potpisuju ga svi članovi povjerenstva.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zapisnik se upisuju osobni podaci o učeniku, pitanja na pismenom i usmenom dijelu ispita, ocjena pismenog dijela ispita, ocjena za svaki usmeni odgovor na pitanje i utvrđena zaključna ocjena.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Sastavni dio zapisnika su pisani radovi učenika.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o ispitu pohranjuje se u pismohrani Škole.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528" w:firstLine="1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Članak 110.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ili roditelj učenika koji nije zadovoljan ocjenom iz vladanja može u roku od dva dana od završetka nastavne godine podnijeti zahtjev Učiteljskom vijeću radi preispitivanja ocjene.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ocjeni iz vladanja Učiteljskog vijeća je konačna.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111.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učenika koji na kraju nastavne godine ima ocjenu nedovoljan (1) iz najviše dva nastavna predmeta, Škola će organizirati pomoć u učenju i nadoknađivanju znanja kroz dopunski rad koji je učenik dužan pohađati.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Trajanje dopunskog rada utvrđuje Učiteljsko vijeće po nastavnim predmetima. Dopunski rad ne može biti kraći od 10 ni dulji od 25 sati po nastavnom predmetu.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učenik tijekom dopunskog rada ostvari očekivane ishode, učitelj mu zaključuje prolaznu ocjenu.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 ocjenom ili potrebom upućivanja na popravni ispit učitelj je dužan upoznati učenika na zadnjem satu dopunskog rada.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112.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se učeniku od četvrtog do osmog razreda nakon dopunskog rada ne zaključi prolazna ocjena, učenik se upućuje na popravni ispit.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 održavanja popravnih ispita određuje Učiteljsko vijeće te ih objavljuje na internetskim stranicama i oglasnoj ploči Škole.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Popravni ispiti organiziraju se krajem školske godine, a najkasnije do 25. kolovoza tekuće godine.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2632E6">
        <w:rPr>
          <w:rFonts w:ascii="Arial" w:hAnsi="Arial" w:cs="Arial"/>
          <w:sz w:val="22"/>
          <w:szCs w:val="22"/>
        </w:rPr>
        <w:t>Članak 113.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Popravni ispiti polažu se pred povjerenstvom koje imenuje ravnatelj.</w:t>
      </w:r>
    </w:p>
    <w:p w:rsidR="008C5DA5" w:rsidRPr="00384267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384267">
        <w:rPr>
          <w:rFonts w:ascii="Arial" w:hAnsi="Arial" w:cs="Arial"/>
          <w:sz w:val="22"/>
          <w:szCs w:val="22"/>
        </w:rPr>
        <w:t xml:space="preserve">Povjerenstvo iz stavka 1. ovoga </w:t>
      </w:r>
      <w:r w:rsidRPr="00B14916">
        <w:rPr>
          <w:rFonts w:ascii="Arial" w:hAnsi="Arial" w:cs="Arial"/>
          <w:sz w:val="22"/>
          <w:szCs w:val="22"/>
        </w:rPr>
        <w:t>članka čine</w:t>
      </w:r>
      <w:r w:rsidRPr="00BA693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4267">
        <w:rPr>
          <w:rFonts w:ascii="Arial" w:hAnsi="Arial" w:cs="Arial"/>
          <w:sz w:val="22"/>
          <w:szCs w:val="22"/>
        </w:rPr>
        <w:t>tri člana, i to:</w:t>
      </w:r>
    </w:p>
    <w:p w:rsidR="008C5DA5" w:rsidRPr="00C04361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>razrednik, predsjednik</w:t>
      </w:r>
      <w:r>
        <w:rPr>
          <w:rFonts w:ascii="Arial" w:hAnsi="Arial" w:cs="Arial"/>
          <w:sz w:val="22"/>
          <w:szCs w:val="22"/>
        </w:rPr>
        <w:t>a</w:t>
      </w:r>
      <w:r w:rsidRPr="00C04361">
        <w:rPr>
          <w:rFonts w:ascii="Arial" w:hAnsi="Arial" w:cs="Arial"/>
          <w:sz w:val="22"/>
          <w:szCs w:val="22"/>
        </w:rPr>
        <w:t xml:space="preserve"> povjerenstva,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>učitelj nastavnog predmeta</w:t>
      </w:r>
      <w:r>
        <w:rPr>
          <w:rFonts w:ascii="Arial" w:hAnsi="Arial" w:cs="Arial"/>
          <w:sz w:val="22"/>
          <w:szCs w:val="22"/>
        </w:rPr>
        <w:t xml:space="preserve"> iz kojega se polaže popravni ispit ili učitelj razredne nastave ako popravni ispit polaže učenik razredne nastave, ispitivač,</w:t>
      </w:r>
    </w:p>
    <w:p w:rsidR="008C5DA5" w:rsidRDefault="008C5DA5" w:rsidP="008C5DA5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Učiteljskog vijeća.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114.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polaganje popravnih ispita primjenjuju se odredbe </w:t>
      </w:r>
      <w:r w:rsidRPr="00384267">
        <w:rPr>
          <w:rFonts w:ascii="Arial" w:hAnsi="Arial" w:cs="Arial"/>
          <w:sz w:val="22"/>
          <w:szCs w:val="22"/>
        </w:rPr>
        <w:t>članaka od 104</w:t>
      </w:r>
      <w:r>
        <w:rPr>
          <w:rFonts w:ascii="Arial" w:hAnsi="Arial" w:cs="Arial"/>
          <w:sz w:val="22"/>
          <w:szCs w:val="22"/>
        </w:rPr>
        <w:t xml:space="preserve">. do 107. i članka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109. ovoga Statuta.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kraju popravnog ispita povjerenstvo utvrđuje ocjenu bez nazočnosti učenika.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Donesenu ocjenu predsjednik povjerenstva dužan je učeniku neposredno priopćiti.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Ocjena povjerenstva je konačna.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115.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koji zbog opravdanih razloga nije mogao pohađati nastavu i biti ocijenjen iz jednog ili više predmeta</w:t>
      </w:r>
      <w:r w:rsidR="00CC66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Razredno vijeće upućuje na polaganje predmetnog ili razrednog ispita.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 opravdanim razlozima iz stavka 1. ovoga članka razumijevaju se:</w:t>
      </w:r>
    </w:p>
    <w:p w:rsidR="008C5DA5" w:rsidRDefault="008C5DA5" w:rsidP="008C5DA5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bolest u dužem trajanju,</w:t>
      </w:r>
    </w:p>
    <w:p w:rsidR="008C5DA5" w:rsidRPr="002632E6" w:rsidRDefault="008C5DA5" w:rsidP="008C5DA5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drugi opravdani razlozi koje kao takve </w:t>
      </w:r>
      <w:r w:rsidRPr="000F23BC">
        <w:rPr>
          <w:rFonts w:ascii="Arial" w:hAnsi="Arial" w:cs="Arial"/>
          <w:sz w:val="22"/>
          <w:szCs w:val="22"/>
        </w:rPr>
        <w:t>utvrdi Razredno vijeće.</w:t>
      </w:r>
    </w:p>
    <w:p w:rsidR="008C5DA5" w:rsidRPr="00384267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Razredno vijeće donosi odluku o pristupanju učenika predmetnom odnosno razrednom ispitu i utvrđuje rokove polaganja ispita. </w:t>
      </w:r>
    </w:p>
    <w:p w:rsidR="008C5DA5" w:rsidRPr="00B14916" w:rsidRDefault="008C5DA5" w:rsidP="008C5DA5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polaganje predmetnih i razrednih ispita odgovarajuće se primjenjuju odredbe članaka od 102. do 107. i članka 109. ovoga Statuta.</w:t>
      </w:r>
    </w:p>
    <w:p w:rsidR="008C5DA5" w:rsidRPr="002632E6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116.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Predmetni i razredni ispiti organiziraju se, u pravilu, krajem lipnja odnosno krajem kolovoza tekuće školske godine.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117.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koji na razrednom ispitu položi dvije trećine nastavnih predmeta, ravnatelj može odobriti dodatni rok za polaganje preostalih nastavnih predmeta kojima učenik treba pristupiti do početka iduće školske godine.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118.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zbog bolesti ili drugog opravdanog razloga ne pristupi predmetnom odnosno razrednom ispitu u utvrđenom roku, Škola mu je dužna omogućiti polaganje ispita nakon prestanka razloga zbog kojeg nije pristupio ispitu.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iz stavka 1. ovoga članka predmetni odnosno razredni ispit učenik može polagati do početka iduće školske godine.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Pedagoške mjere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119.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Učeniku se mogu izricati pedagoške mjere propisane zakonom.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120.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Učenici koji postižu iznimne rezultate mogu biti usmeno i pisano pohvaljeni, odnosno nagrađeni.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121.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Pohvale su: usmene pohvale i pisane pohvale.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Usmenu pohvalu razrednik može javno izreći učeniku zbog zalaganja u  izvršavanju školskih obveza i vladanja tijekom odgojno-obrazovnog rada. Usmena pohvala se u pravilu izriče na kraju nastavne godine.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Pisanu pohvalu, na prijedlog razrednika, Razredno vijeće daje učeniku kojem je opći uspjeh utvrđen ocjenom odličan (5) i koji je uzornog vladanja. Pisana pohvala daje se učeniku u obliku pohvalnice prigodom uručivanja razredne svjedodžbe.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Razredno vijeće može učeniku dati i pisanu pohvalu u obliku povelje, priznanja i slično, za njegova postignuća na natjecanjima,  izvannastavnim i izvanškolskim aktivnostima.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122.</w:t>
      </w:r>
    </w:p>
    <w:p w:rsidR="008C5DA5" w:rsidRDefault="008C5DA5" w:rsidP="008C5DA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Učeniku koji je ostvario ocjenu iz općeg uspjeha odličan, sa srednjom ocjenom 5,00 i uzornog je ponašanja, Učiteljsko vijeće na prijedlog Razrednog vijeća dodjeljuje nagradu.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5DA5" w:rsidRDefault="008C5DA5" w:rsidP="008C5DA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Nagrada iz stavka 1. ovoga članka može biti u obliku knjige, albuma, fotografije, alata za rad, pribora za umjetničko stvaranje i slično, a dodjeljuje se prigodom uručivanja razredne svjedodžbe.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123.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Učiteljsko vijeće na prijedlog ravnatelja može dodijeliti pohvalu i nagradu učeniku, razredu ili skupini za postignuća  kojima su doprinijeli ugledu Škole.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Učiteljsko vijeće će utvrditi oblik pohvale i nagrade te vrijeme njihove dodjele.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124.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Učiteljsko vijeće svake školske godine donosi odluku o učeniku generacije.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Učenika završnog osmog razreda, koji je od prvog do osmog razreda ostvario opći uspjeh odličan s prosjekom ocjena 5,00 i ocjenu iz vladanja uzorno, Razredno vijeće predlaže Učiteljskom vijeću za učenika generacije.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kada je za učenika generacije predloženo više učenika, Učiteljsko vijeće osim uvjeta iz stavka 2. ovoga članka uzima u obzir i rezultate učenika u izvannastavnim, izvanškolskim  i humanitarnim aktivnostima te doprinosu u podizanju ugleda Škole. Nakon vrednovanja sveukupnih učenikovih aktivnosti, Učiteljsko vijeće donosi odluku o učeniku generacije.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donošenja odluke iz stavka 3. ovoga članka, učenik generacije se proglašava prigodom svečane dodjele razredne svjedodžbe učenicima osmih razreda. 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125.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se zbog povrede dužnosti, neispunjavanja obveza i nasilničkog ponašanja mogu izreći pedagoške mjere opomene, ukora, strogog ukora i preseljenja u drugu osnovnu školu.</w:t>
      </w:r>
    </w:p>
    <w:p w:rsidR="00295943" w:rsidRDefault="00295943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295943" w:rsidRDefault="00295943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295943" w:rsidRDefault="00295943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126.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 </w:t>
      </w:r>
      <w:r w:rsidRPr="000F23BC">
        <w:rPr>
          <w:rFonts w:ascii="Arial" w:hAnsi="Arial" w:cs="Arial"/>
          <w:sz w:val="22"/>
          <w:szCs w:val="22"/>
        </w:rPr>
        <w:t>izricanje pedagoških mjera može</w:t>
      </w:r>
      <w:r>
        <w:rPr>
          <w:rFonts w:ascii="Arial" w:hAnsi="Arial" w:cs="Arial"/>
          <w:sz w:val="22"/>
          <w:szCs w:val="22"/>
        </w:rPr>
        <w:t xml:space="preserve"> dati:</w:t>
      </w:r>
    </w:p>
    <w:p w:rsidR="008C5DA5" w:rsidRDefault="008C5DA5" w:rsidP="008C5DA5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 učitelj i stručni suradnik,</w:t>
      </w:r>
    </w:p>
    <w:p w:rsidR="008C5DA5" w:rsidRDefault="008C5DA5" w:rsidP="008C5DA5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Razredno vijeće, </w:t>
      </w:r>
    </w:p>
    <w:p w:rsidR="008C5DA5" w:rsidRDefault="008C5DA5" w:rsidP="008C5DA5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127.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 donošenje pedagoških mjera ukora, strogog ukora i preseljenja u drugu školu podnosi se usmeno ili pisano tijelu koje je nadležno za izricanje te mjere.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prijedlogu se moraju obrazložiti razlozi zbog kojih se predlaže donošenje pojedine pedagoške mjere, pri čemu je potrebno poštivati učenikovu mentalnu i socijalnu zrelost, opće stanje, osjetljivost i druge okolnosti koje utječu na njegov razvoj i voditi računa o svim </w:t>
      </w:r>
      <w:r>
        <w:rPr>
          <w:rFonts w:ascii="Arial" w:hAnsi="Arial" w:cs="Arial"/>
          <w:sz w:val="22"/>
          <w:szCs w:val="22"/>
        </w:rPr>
        <w:lastRenderedPageBreak/>
        <w:t>činjenicama učenikovog razvoja, obiteljskim prilikama i sredini u kojoj učenik živi i radi.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Izricanje pedagoških mjera ne smije biti posljedica osvete, zastrašivanja, ponižavanja učenika ili povrede učenikove osobnosti od strane učitelja.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128.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F23BC">
        <w:rPr>
          <w:rFonts w:ascii="Arial" w:hAnsi="Arial" w:cs="Arial"/>
          <w:sz w:val="22"/>
          <w:szCs w:val="22"/>
        </w:rPr>
        <w:t>Pedagoške mjere</w:t>
      </w:r>
      <w:r>
        <w:rPr>
          <w:rFonts w:ascii="Arial" w:hAnsi="Arial" w:cs="Arial"/>
          <w:sz w:val="22"/>
          <w:szCs w:val="22"/>
        </w:rPr>
        <w:t xml:space="preserve"> ne mogu se izreći razrednom odjelu ili obrazovnoj skupini.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129.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Pedagošku mjeru opomene izriče razrednik, pedagošku mjeru ukora izriče Razredno vijeće, a pedagošku mjeru strogog ukora izriče Učiteljsko vijeće.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pedagoškoj mjeri preseljenja u drugu školu odlučuje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rješenjem ravnatelj, na temelju obavijesti Učiteljskog vijeća.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donošenja rješenja o izricanju pedagoške mjere preseljenja u drugu školu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ravnatelj može rješenjem privremeno udaljiti učenika iz odgojno obrazovnog-procesa,  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čemu će pisanim putem izvijestiti roditelja i nadležni centar za socijalnu skrb.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Nakon donošenja rješenja o izricanju pedagoške mjere preseljenja u drugu školu, rješenje o privremenom udaljenju će se ukinuti.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provodi pedagoške mjere uvažavajući učenikovo psihofizičko stanje i njegovu dob te utvrđuje sve okolnosti koje utječu na njegov razvoj.</w:t>
      </w:r>
    </w:p>
    <w:p w:rsidR="008C5DA5" w:rsidRDefault="008C5DA5" w:rsidP="008C5DA5">
      <w:pPr>
        <w:widowControl w:val="0"/>
        <w:tabs>
          <w:tab w:val="left" w:pos="2826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130.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izrečenoj pedagoškoj mjeri preseljenja u drugu školu, Škola obavještava Ured državne uprave koji je dužan u roku od sedam dana odrediti osnovnu školu u kojoj učenik nastavlja školovanje.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Učenika Škole u pravilu se seli u osnovnu školu čije upisno područje graniči s upisnim područjem Škole. 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>Članak 131.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 opomene i ukora izriču se za tekuću školsku godinu.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 strogog ukora i preseljenja u drugu školu vrijede do kraja osnovnog odgoja i obrazovanja.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Kriterije za izricanje pedagoških mjera propisuje pravilnikom ministar.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132.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 opomene, ukora i strogog ukora izriču se kao mjere upozorenja i na njihovo izricanje učenik ili roditelj učenika može uputiti prigovor ravnatelju.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rješenje o privremenom udaljenju učenika iz odgojno-obrazovnog procesa i na rješenje o izricanju pedagoške mjere preseljenja u drugu školu, učenik ili roditelj učenika može uložiti žalbu ministarstvu.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133.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Izvršne pedagoške mjere evidentiraju se u pedagoškoj dokumentaciji (imeniku i dnevniku).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 se ne upisuju u razrednu svjedodžbu.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134.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učenicima kojima su tijela sudbene vlasti ili druga nadležna tijela izrekli mjere pojačanog nadzora, Škola je dužna postupiti u skladu s odlukama tih tijela.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dužna u suradnji s  tijelima iz stavka 1. ovoga članka osigurati provođenje donesenih mjera.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8C5DA5" w:rsidRPr="0037487B" w:rsidRDefault="008C5DA5" w:rsidP="008C5DA5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384267">
        <w:rPr>
          <w:rFonts w:ascii="Arial" w:hAnsi="Arial" w:cs="Arial"/>
          <w:b/>
          <w:bCs/>
          <w:sz w:val="22"/>
          <w:szCs w:val="22"/>
          <w:highlight w:val="white"/>
        </w:rPr>
        <w:t xml:space="preserve">          X. SURADNJA</w:t>
      </w:r>
      <w:r w:rsidRPr="0037487B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SA SINDIKATOM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Članak 135.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Sindikalno organiziranje u Školi je slobodno. </w:t>
      </w:r>
    </w:p>
    <w:p w:rsidR="008C5DA5" w:rsidRDefault="008C5DA5" w:rsidP="008C5DA5">
      <w:pPr>
        <w:widowControl w:val="0"/>
        <w:tabs>
          <w:tab w:val="left" w:pos="9071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Škola je dužna osigurati uvjete za rad sindikalnog povjerenika i radničkog vijeća kao i ostvarivanje njihovih prava sukladno Zakonu o radu, općim aktima Škole i kolektivnom ugovoru.</w:t>
      </w:r>
    </w:p>
    <w:p w:rsidR="008C5DA5" w:rsidRDefault="008C5DA5" w:rsidP="008C5D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8C5DA5" w:rsidRPr="00384267" w:rsidRDefault="008C5DA5" w:rsidP="008C5D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</w:p>
    <w:p w:rsidR="008C5DA5" w:rsidRPr="00384267" w:rsidRDefault="008C5DA5" w:rsidP="008C5DA5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  <w:r w:rsidRPr="00384267">
        <w:rPr>
          <w:rFonts w:ascii="Arial" w:hAnsi="Arial" w:cs="Arial"/>
          <w:b/>
          <w:bCs/>
          <w:sz w:val="22"/>
          <w:szCs w:val="22"/>
        </w:rPr>
        <w:t xml:space="preserve">         XI. JAVNOST RADA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Članak 136.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 Škole je javan.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upoznaje javnost o organizaciji rada Škole, uvjetima rada i obavljanju poslova iz svoje djelatnosti davanjem informacija u sredstvima javnog priopćavanja.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Uvid u dokumentaciju Škole te druge materijale u svezi s radom Škole, omogućit će se svakoj pravnoj ili fizičkoj osobi sukladno zakonu i općim aktima škole kojima se uređuje pravo na pristup informacijama.</w:t>
      </w:r>
    </w:p>
    <w:p w:rsidR="008C5DA5" w:rsidRPr="002846BC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Odredba </w:t>
      </w:r>
      <w:r>
        <w:rPr>
          <w:rFonts w:ascii="Arial" w:hAnsi="Arial" w:cs="Arial"/>
          <w:sz w:val="22"/>
          <w:szCs w:val="22"/>
          <w:highlight w:val="white"/>
        </w:rPr>
        <w:t>stavka 3. ovoga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članka ne odnosi se na materijale i dokumente koji sadrže informaciju koja je sukladno zakonu izuzeta od prava na uvid. </w:t>
      </w: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XII. ZAŠTITA TAJNOSTI PODATAKA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Članak 137.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48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Tajnim se podacima smatraju podaci koje ravnatelj, sukladno pozitivnim propisima i općem aktu odredi tajnim kao i svi podaci koje kao tajne javno tijelo ili druga pravna osoba priopći Školi.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Radnici Škole dužni su čuvati podatke koji se smatraju tajnima bez obzira na način saznanja o tim podacima ili pribavljanja odnosno stjecanja mogućnosti uvida u takve podatke.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Obveza čuvanja tajnih podataka traje i nakon prestanka radnog odnosa u Školi, sukladno pozitivnim propisima.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Obveza čuvanja poslovne tajne ne odnosi se na davanje podataka pravosudnim i upravnim tijelima.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Članak 138.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Podaci koji su označeni kao tajni može nadležnom tijelu priopćiti ravnatelj ili osoba </w:t>
      </w:r>
      <w:r>
        <w:rPr>
          <w:rFonts w:ascii="Arial" w:hAnsi="Arial" w:cs="Arial"/>
          <w:sz w:val="22"/>
          <w:szCs w:val="22"/>
          <w:highlight w:val="white"/>
        </w:rPr>
        <w:lastRenderedPageBreak/>
        <w:t>koju on za to ovlasti.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 </w:t>
      </w: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XIII. IMOVINA ŠKOLE I FINANCIJSKO POSLOVANJE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139.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Financijsko poslovanje Škole obavlja se u skladu sa zakonom i drugim propisima.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140.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Sredstva za financiranje djelatnosti Škole osiguravaju se iz državnog proračuna, proračuna Grada Rijeke, prihoda kojeg Škola ostvaruje obavljanjem vlastite djelatnosti i drugim namjenskim prihodima, uplatama roditelja za posebne usluge i aktivnosti Škole, donacija i drugih izvora sukladno zakonu.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 141.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Ako u obavljanju svoje djelatnosti Škola ostvari na kraju kalendarske godine dobit, ta se dobit upotrebljava isključivo za obavljanje i razvoj djelatnosti Škole, ako osnivač ne odluči drukčije.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Sredstva za rad Škole koriste se samo za namjene utvrđene zakonom te financijskim planom </w:t>
      </w:r>
      <w:r>
        <w:rPr>
          <w:rFonts w:ascii="Arial" w:hAnsi="Arial" w:cs="Arial"/>
          <w:sz w:val="22"/>
          <w:szCs w:val="22"/>
          <w:highlight w:val="white"/>
        </w:rPr>
        <w:t>i godišnjim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planom i programom rada.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142.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 obveze preuzete u pravnom prometu Škola odgovara cjelokupnom svojom imovinom.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Promet novčanih sredstava Škole obavlja se preko jedinstvenog žiro-računa.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143.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donosi financijski plan prije početka godine na koju se odnosi.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Ako se financijski plan ne donese u propisanom roku, donosi se privremeni financijski plan za razdoblje najdulje za tri mjeseca.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Odluku o financijskom planu i privremenom financijskom planu donosi Školski odbor.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144.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je proračunski korisnik i primjenjuje sustav proračunskog računovodstva.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Nalogodavac i odgovorna osoba za pravilno planiranje i izvršavanje financijskog plana Škole  </w:t>
      </w:r>
      <w:r>
        <w:rPr>
          <w:rFonts w:ascii="Arial" w:hAnsi="Arial" w:cs="Arial"/>
          <w:sz w:val="22"/>
          <w:szCs w:val="22"/>
          <w:highlight w:val="white"/>
        </w:rPr>
        <w:t>je ravnatelj.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145.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je dužna podnijeti osnivaču i drugim tijelima određenim propisima polugodišnje financijsko izvješće i godišnji obračun.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XIV.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OPĆI  AKTI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146.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Opći akti Škole su </w:t>
      </w:r>
      <w:r>
        <w:rPr>
          <w:rFonts w:ascii="Arial" w:hAnsi="Arial" w:cs="Arial"/>
          <w:sz w:val="22"/>
          <w:szCs w:val="22"/>
          <w:highlight w:val="white"/>
        </w:rPr>
        <w:t>Statut, pravilnici, poslovnici i odluke, kojima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se uređuju pojedina pitanja iz djelatnosti Škole.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Članak 147.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48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Školski odbor donosi sljedeće opće akte: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Statut,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Pravilnik o radu, 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zaštiti na radu,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zaštiti od požara,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radu Školske knjižnice,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Poslovnik o radu Školskog odbora,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Poslovnik o radu Vijeća roditelja,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Poslovnik o radu stručnih tijela, 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kućnom redu,</w:t>
      </w:r>
    </w:p>
    <w:p w:rsidR="008C5DA5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Etički kodeks neposrednih nositelja odgojno-obrazovne djelatnosti, i</w:t>
      </w:r>
    </w:p>
    <w:p w:rsidR="008C5DA5" w:rsidRPr="00384267" w:rsidRDefault="008C5DA5" w:rsidP="008C5DA5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ostale opće akte.</w:t>
      </w:r>
    </w:p>
    <w:p w:rsidR="008C5DA5" w:rsidRDefault="008C5DA5" w:rsidP="008C5DA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Članak 148.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akti objavljuju se na oglasnoj ploči i na internetskim stranicama Škole.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akti stupaju na snagu osmoga dana od dana objave na oglasnoj ploči, a iznimno ako je to propisano općim aktom i ako postoje za to opravdani razlozi, prvoga dana nakon objave na oglasnoj ploči.</w:t>
      </w: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b/>
        </w:rPr>
      </w:pP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  XV. PRIJELAZNE I ZAVRŠNE ODREDBE </w:t>
      </w:r>
    </w:p>
    <w:p w:rsidR="008C5DA5" w:rsidRDefault="008C5DA5" w:rsidP="008C5DA5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ind w:left="540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149.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dužna uskladiti opće akte s odredbama ovoga Statuta u roku od 30 dana od dana njegova stupanja na snagu.</w:t>
      </w:r>
    </w:p>
    <w:p w:rsidR="008C5DA5" w:rsidRPr="00E85B65" w:rsidRDefault="008C5DA5" w:rsidP="008C5D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 xml:space="preserve">Do donošenja akata u smislu stavka 1. ovoga članka, ostaju na snazi postojeći opći akti Škole, ako nisu u suprotnosti </w:t>
      </w:r>
      <w:r w:rsidRPr="00384267">
        <w:rPr>
          <w:rFonts w:ascii="Arial" w:hAnsi="Arial" w:cs="Arial"/>
          <w:sz w:val="22"/>
          <w:szCs w:val="22"/>
        </w:rPr>
        <w:t>sa zakonom i ovim</w:t>
      </w:r>
      <w:r w:rsidRPr="00E85B65">
        <w:rPr>
          <w:rFonts w:ascii="Arial" w:hAnsi="Arial" w:cs="Arial"/>
          <w:sz w:val="22"/>
          <w:szCs w:val="22"/>
        </w:rPr>
        <w:t xml:space="preserve"> Statutom.</w:t>
      </w:r>
    </w:p>
    <w:p w:rsidR="008C5DA5" w:rsidRPr="00E85B6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color w:val="FF0000"/>
          <w:sz w:val="22"/>
          <w:szCs w:val="22"/>
          <w:highlight w:val="green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19D2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A19D2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1A19D2">
        <w:rPr>
          <w:rFonts w:ascii="Arial" w:hAnsi="Arial" w:cs="Arial"/>
          <w:sz w:val="22"/>
          <w:szCs w:val="22"/>
        </w:rPr>
        <w:t>Članak 1</w:t>
      </w:r>
      <w:r>
        <w:rPr>
          <w:rFonts w:ascii="Arial" w:hAnsi="Arial" w:cs="Arial"/>
          <w:sz w:val="22"/>
          <w:szCs w:val="22"/>
        </w:rPr>
        <w:t>50</w:t>
      </w:r>
      <w:r w:rsidRPr="001A19D2">
        <w:rPr>
          <w:rFonts w:ascii="Arial" w:hAnsi="Arial" w:cs="Arial"/>
          <w:sz w:val="22"/>
          <w:szCs w:val="22"/>
        </w:rPr>
        <w:t xml:space="preserve">. </w:t>
      </w:r>
    </w:p>
    <w:p w:rsidR="008C5DA5" w:rsidRPr="001A19D2" w:rsidRDefault="008C5DA5" w:rsidP="008C5DA5">
      <w:pPr>
        <w:widowControl w:val="0"/>
        <w:suppressAutoHyphens/>
        <w:autoSpaceDE w:val="0"/>
        <w:autoSpaceDN w:val="0"/>
        <w:adjustRightInd w:val="0"/>
        <w:ind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Odredba članka 56. stavka 4. ovoga Statuta stupa na snagu danom utvrđenim u zakonu. 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Članak 151.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Danom stupanja na snagu ovoga Statuta prestaje važiti Statut Škole donesen 28. listopada 2008. godine te sve njegove izmjene i dopune, osim odredbi članaka od 119. do 132. Statuta Škole, koje ostaju na snazi do donošenja </w:t>
      </w:r>
      <w:proofErr w:type="spellStart"/>
      <w:r>
        <w:rPr>
          <w:rFonts w:ascii="Arial" w:hAnsi="Arial" w:cs="Arial"/>
          <w:sz w:val="22"/>
          <w:szCs w:val="22"/>
        </w:rPr>
        <w:t>podzakonskog</w:t>
      </w:r>
      <w:proofErr w:type="spellEnd"/>
      <w:r>
        <w:rPr>
          <w:rFonts w:ascii="Arial" w:hAnsi="Arial" w:cs="Arial"/>
          <w:sz w:val="22"/>
          <w:szCs w:val="22"/>
        </w:rPr>
        <w:t xml:space="preserve"> akta iz članka 131. stavka 3. ovoga Statuta.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Članak 152.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Ovaj Statut stupa na snagu </w:t>
      </w:r>
      <w:r>
        <w:rPr>
          <w:rFonts w:ascii="Arial" w:hAnsi="Arial" w:cs="Arial"/>
          <w:sz w:val="22"/>
          <w:szCs w:val="22"/>
        </w:rPr>
        <w:t xml:space="preserve">osmoga </w:t>
      </w:r>
      <w:r>
        <w:rPr>
          <w:rFonts w:ascii="Arial" w:hAnsi="Arial" w:cs="Arial"/>
          <w:color w:val="000000"/>
          <w:sz w:val="22"/>
          <w:szCs w:val="22"/>
        </w:rPr>
        <w:t>dana od dana objave na oglasnoj ploči Škole.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</w:t>
      </w:r>
      <w:r w:rsidR="00AD0FC4">
        <w:rPr>
          <w:rFonts w:ascii="Arial" w:hAnsi="Arial" w:cs="Arial"/>
          <w:color w:val="000000"/>
          <w:sz w:val="22"/>
          <w:szCs w:val="22"/>
        </w:rPr>
        <w:t xml:space="preserve"> </w:t>
      </w:r>
      <w:r w:rsidR="00E320D6">
        <w:rPr>
          <w:rFonts w:ascii="Arial" w:hAnsi="Arial" w:cs="Arial"/>
          <w:color w:val="000000"/>
          <w:sz w:val="22"/>
          <w:szCs w:val="22"/>
        </w:rPr>
        <w:t>003-06/15-01/12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URBROJ: </w:t>
      </w:r>
      <w:r w:rsidR="00E320D6">
        <w:rPr>
          <w:rFonts w:ascii="Arial" w:hAnsi="Arial" w:cs="Arial"/>
          <w:color w:val="000000"/>
          <w:sz w:val="22"/>
          <w:szCs w:val="22"/>
        </w:rPr>
        <w:t>2170-55-01-15-02-1</w:t>
      </w:r>
    </w:p>
    <w:p w:rsidR="008C5DA5" w:rsidRDefault="00CD07FE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Rijeka, </w:t>
      </w:r>
      <w:r w:rsidR="00F64151">
        <w:rPr>
          <w:rFonts w:ascii="Arial" w:hAnsi="Arial" w:cs="Arial"/>
          <w:color w:val="000000"/>
          <w:sz w:val="22"/>
          <w:szCs w:val="22"/>
        </w:rPr>
        <w:t xml:space="preserve">3.7. </w:t>
      </w:r>
      <w:r w:rsidR="00E320D6">
        <w:rPr>
          <w:rFonts w:ascii="Arial" w:hAnsi="Arial" w:cs="Arial"/>
          <w:color w:val="000000"/>
          <w:sz w:val="22"/>
          <w:szCs w:val="22"/>
        </w:rPr>
        <w:t xml:space="preserve">2015 </w:t>
      </w:r>
      <w:r w:rsidR="008C5DA5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8C5DA5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="008C5DA5">
        <w:rPr>
          <w:rFonts w:ascii="Arial" w:hAnsi="Arial" w:cs="Arial"/>
          <w:color w:val="000000"/>
          <w:sz w:val="22"/>
          <w:szCs w:val="22"/>
        </w:rPr>
        <w:tab/>
      </w:r>
      <w:r w:rsidR="008C5DA5">
        <w:rPr>
          <w:rFonts w:ascii="Arial" w:hAnsi="Arial" w:cs="Arial"/>
          <w:color w:val="000000"/>
          <w:sz w:val="22"/>
          <w:szCs w:val="22"/>
        </w:rPr>
        <w:tab/>
      </w:r>
      <w:r w:rsidR="008C5DA5">
        <w:rPr>
          <w:rFonts w:ascii="Arial" w:hAnsi="Arial" w:cs="Arial"/>
          <w:color w:val="000000"/>
          <w:sz w:val="22"/>
          <w:szCs w:val="22"/>
        </w:rPr>
        <w:tab/>
      </w:r>
      <w:r w:rsidR="008C5DA5">
        <w:rPr>
          <w:rFonts w:ascii="Arial" w:hAnsi="Arial" w:cs="Arial"/>
          <w:color w:val="000000"/>
          <w:sz w:val="22"/>
          <w:szCs w:val="22"/>
        </w:rPr>
        <w:tab/>
      </w:r>
      <w:r w:rsidR="008C5DA5">
        <w:rPr>
          <w:rFonts w:ascii="Arial" w:hAnsi="Arial" w:cs="Arial"/>
          <w:color w:val="000000"/>
          <w:sz w:val="22"/>
          <w:szCs w:val="22"/>
        </w:rPr>
        <w:tab/>
      </w:r>
      <w:r w:rsidR="008C5DA5">
        <w:rPr>
          <w:rFonts w:ascii="Arial" w:hAnsi="Arial" w:cs="Arial"/>
          <w:color w:val="000000"/>
          <w:sz w:val="22"/>
          <w:szCs w:val="22"/>
        </w:rPr>
        <w:tab/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8C5DA5" w:rsidRDefault="008C5DA5" w:rsidP="00E320D6">
      <w:pPr>
        <w:widowControl w:val="0"/>
        <w:suppressAutoHyphens/>
        <w:autoSpaceDE w:val="0"/>
        <w:autoSpaceDN w:val="0"/>
        <w:adjustRightInd w:val="0"/>
        <w:ind w:left="360"/>
        <w:contextualSpacing/>
        <w:jc w:val="right"/>
        <w:rPr>
          <w:rFonts w:ascii="Arial" w:hAnsi="Arial" w:cs="Arial"/>
          <w:color w:val="000000"/>
          <w:sz w:val="22"/>
          <w:szCs w:val="22"/>
        </w:rPr>
      </w:pPr>
    </w:p>
    <w:p w:rsidR="008C5DA5" w:rsidRDefault="008C5DA5" w:rsidP="00E320D6">
      <w:pPr>
        <w:widowControl w:val="0"/>
        <w:suppressAutoHyphens/>
        <w:autoSpaceDE w:val="0"/>
        <w:autoSpaceDN w:val="0"/>
        <w:adjustRightInd w:val="0"/>
        <w:ind w:left="36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Predsjednik Školskog odbora</w:t>
      </w:r>
      <w:r w:rsidR="004D29C2">
        <w:rPr>
          <w:rFonts w:ascii="Arial" w:hAnsi="Arial" w:cs="Arial"/>
          <w:sz w:val="22"/>
          <w:szCs w:val="22"/>
        </w:rPr>
        <w:t>:</w:t>
      </w:r>
    </w:p>
    <w:p w:rsidR="00AD0FC4" w:rsidRDefault="00AD0FC4" w:rsidP="00E320D6">
      <w:pPr>
        <w:widowControl w:val="0"/>
        <w:suppressAutoHyphens/>
        <w:autoSpaceDE w:val="0"/>
        <w:autoSpaceDN w:val="0"/>
        <w:adjustRightInd w:val="0"/>
        <w:ind w:left="360"/>
        <w:contextualSpacing/>
        <w:jc w:val="right"/>
        <w:rPr>
          <w:rFonts w:ascii="Arial" w:hAnsi="Arial" w:cs="Arial"/>
          <w:sz w:val="22"/>
          <w:szCs w:val="22"/>
        </w:rPr>
      </w:pPr>
    </w:p>
    <w:p w:rsidR="00AD0FC4" w:rsidRDefault="00AD0FC4" w:rsidP="00E320D6">
      <w:pPr>
        <w:widowControl w:val="0"/>
        <w:suppressAutoHyphens/>
        <w:autoSpaceDE w:val="0"/>
        <w:autoSpaceDN w:val="0"/>
        <w:adjustRightInd w:val="0"/>
        <w:ind w:left="36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Igor Cvitan</w:t>
      </w: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8C5DA5" w:rsidRPr="008C5DA5" w:rsidRDefault="008C5DA5" w:rsidP="008C5DA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8C5DA5" w:rsidRPr="002846BC" w:rsidRDefault="008C5DA5" w:rsidP="008C5DA5">
      <w:pPr>
        <w:contextualSpacing/>
        <w:rPr>
          <w:rFonts w:ascii="Arial" w:hAnsi="Arial" w:cs="Arial"/>
          <w:sz w:val="22"/>
          <w:szCs w:val="22"/>
        </w:rPr>
      </w:pPr>
      <w:r w:rsidRPr="002846BC">
        <w:rPr>
          <w:rFonts w:ascii="Arial" w:hAnsi="Arial" w:cs="Arial"/>
          <w:sz w:val="22"/>
          <w:szCs w:val="22"/>
        </w:rPr>
        <w:t xml:space="preserve">            Na ovaj Statut Gradsko vijeće Grada Rijeke dalo je prethodnu suglasnost  Odlukom KLASA:</w:t>
      </w:r>
      <w:r w:rsidR="00F64151">
        <w:rPr>
          <w:rFonts w:ascii="Arial" w:hAnsi="Arial" w:cs="Arial"/>
          <w:sz w:val="22"/>
          <w:szCs w:val="22"/>
        </w:rPr>
        <w:t xml:space="preserve">021-05/15-01/57  </w:t>
      </w:r>
      <w:r w:rsidRPr="002846BC">
        <w:rPr>
          <w:rFonts w:ascii="Arial" w:hAnsi="Arial" w:cs="Arial"/>
          <w:sz w:val="22"/>
          <w:szCs w:val="22"/>
        </w:rPr>
        <w:t>URBROJ:</w:t>
      </w:r>
      <w:r w:rsidR="00F64151">
        <w:rPr>
          <w:rFonts w:ascii="Arial" w:hAnsi="Arial" w:cs="Arial"/>
          <w:sz w:val="22"/>
          <w:szCs w:val="22"/>
        </w:rPr>
        <w:t xml:space="preserve">  2170-55-16-00-15-12  </w:t>
      </w:r>
      <w:r w:rsidRPr="002846BC">
        <w:rPr>
          <w:rFonts w:ascii="Arial" w:hAnsi="Arial" w:cs="Arial"/>
          <w:sz w:val="22"/>
          <w:szCs w:val="22"/>
        </w:rPr>
        <w:t>od</w:t>
      </w:r>
      <w:r w:rsidR="00F64151">
        <w:rPr>
          <w:rFonts w:ascii="Arial" w:hAnsi="Arial" w:cs="Arial"/>
          <w:sz w:val="22"/>
          <w:szCs w:val="22"/>
        </w:rPr>
        <w:t xml:space="preserve"> 11.06.2015. </w:t>
      </w:r>
    </w:p>
    <w:p w:rsidR="008C5DA5" w:rsidRPr="002846BC" w:rsidRDefault="008C5DA5" w:rsidP="008C5DA5">
      <w:pPr>
        <w:contextualSpacing/>
        <w:rPr>
          <w:rFonts w:ascii="Arial" w:hAnsi="Arial" w:cs="Arial"/>
          <w:sz w:val="22"/>
          <w:szCs w:val="22"/>
        </w:rPr>
      </w:pPr>
    </w:p>
    <w:p w:rsidR="008C5DA5" w:rsidRPr="002846BC" w:rsidRDefault="008C5DA5" w:rsidP="008C5DA5">
      <w:pPr>
        <w:contextualSpacing/>
        <w:rPr>
          <w:rFonts w:ascii="Arial" w:hAnsi="Arial" w:cs="Arial"/>
          <w:sz w:val="22"/>
          <w:szCs w:val="22"/>
        </w:rPr>
      </w:pPr>
      <w:r w:rsidRPr="002846BC">
        <w:rPr>
          <w:rFonts w:ascii="Arial" w:hAnsi="Arial" w:cs="Arial"/>
          <w:sz w:val="22"/>
          <w:szCs w:val="22"/>
        </w:rPr>
        <w:tab/>
        <w:t>Utvrđuje se da je ovaj Statut objavljen na oglasnoj ploči Škole dana</w:t>
      </w:r>
      <w:r w:rsidR="00F64151">
        <w:rPr>
          <w:rFonts w:ascii="Arial" w:hAnsi="Arial" w:cs="Arial"/>
          <w:sz w:val="22"/>
          <w:szCs w:val="22"/>
        </w:rPr>
        <w:t xml:space="preserve"> 19.6. 2015. </w:t>
      </w:r>
      <w:r w:rsidR="00CD07FE">
        <w:rPr>
          <w:rFonts w:ascii="Arial" w:hAnsi="Arial" w:cs="Arial"/>
          <w:sz w:val="22"/>
          <w:szCs w:val="22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godine te da je stupio na snagu dana</w:t>
      </w:r>
      <w:r w:rsidR="00F64151">
        <w:rPr>
          <w:rFonts w:ascii="Arial" w:hAnsi="Arial" w:cs="Arial"/>
          <w:sz w:val="22"/>
          <w:szCs w:val="22"/>
        </w:rPr>
        <w:t xml:space="preserve"> 3.7.2015. </w:t>
      </w:r>
      <w:r w:rsidR="00CD07FE">
        <w:rPr>
          <w:rFonts w:ascii="Arial" w:hAnsi="Arial" w:cs="Arial"/>
          <w:sz w:val="22"/>
          <w:szCs w:val="22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godine</w:t>
      </w:r>
      <w:r w:rsidR="00CD07FE">
        <w:rPr>
          <w:rFonts w:ascii="Arial" w:hAnsi="Arial" w:cs="Arial"/>
          <w:sz w:val="22"/>
          <w:szCs w:val="22"/>
        </w:rPr>
        <w:t>.</w:t>
      </w:r>
    </w:p>
    <w:p w:rsidR="008C5DA5" w:rsidRPr="00903FCF" w:rsidRDefault="008C5DA5" w:rsidP="008C5DA5">
      <w:pPr>
        <w:contextualSpacing/>
        <w:rPr>
          <w:rFonts w:ascii="Arial" w:hAnsi="Arial" w:cs="Arial"/>
          <w:sz w:val="22"/>
          <w:szCs w:val="22"/>
        </w:rPr>
      </w:pPr>
    </w:p>
    <w:p w:rsidR="008C5DA5" w:rsidRPr="00903FCF" w:rsidRDefault="008C5DA5" w:rsidP="008C5DA5">
      <w:pPr>
        <w:contextualSpacing/>
        <w:rPr>
          <w:rFonts w:ascii="Arial" w:hAnsi="Arial" w:cs="Arial"/>
          <w:sz w:val="22"/>
          <w:szCs w:val="22"/>
        </w:rPr>
      </w:pPr>
    </w:p>
    <w:p w:rsidR="008C5DA5" w:rsidRDefault="008C5DA5" w:rsidP="00E320D6">
      <w:pPr>
        <w:contextualSpacing/>
        <w:jc w:val="right"/>
        <w:rPr>
          <w:rFonts w:ascii="Arial" w:hAnsi="Arial" w:cs="Arial"/>
          <w:sz w:val="22"/>
          <w:szCs w:val="22"/>
        </w:rPr>
      </w:pP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903F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="004D29C2">
        <w:rPr>
          <w:rFonts w:ascii="Arial" w:hAnsi="Arial" w:cs="Arial"/>
          <w:sz w:val="22"/>
          <w:szCs w:val="22"/>
        </w:rPr>
        <w:t>ica:</w:t>
      </w:r>
    </w:p>
    <w:p w:rsidR="00AD0FC4" w:rsidRDefault="00AD0FC4" w:rsidP="00E320D6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AD0FC4" w:rsidRDefault="00AD0FC4" w:rsidP="00E320D6">
      <w:pPr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Kim Anić</w:t>
      </w:r>
    </w:p>
    <w:p w:rsidR="008C5DA5" w:rsidRDefault="008C5DA5" w:rsidP="00E320D6">
      <w:pPr>
        <w:jc w:val="right"/>
        <w:rPr>
          <w:rFonts w:ascii="Arial" w:hAnsi="Arial" w:cs="Arial"/>
          <w:sz w:val="22"/>
          <w:szCs w:val="22"/>
        </w:rPr>
      </w:pPr>
    </w:p>
    <w:p w:rsidR="008C5DA5" w:rsidRDefault="008C5DA5" w:rsidP="008C5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:rsidR="008C5DA5" w:rsidRPr="009E3AB8" w:rsidRDefault="008C5DA5" w:rsidP="008C5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35C97" w:rsidRDefault="00635C97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D0FC4" w:rsidRPr="000D1A1C" w:rsidRDefault="00AD0FC4" w:rsidP="008C5DA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sectPr w:rsidR="00AD0FC4" w:rsidRPr="000D1A1C" w:rsidSect="0045516B">
      <w:footerReference w:type="default" r:id="rId8"/>
      <w:footnotePr>
        <w:pos w:val="beneathText"/>
      </w:footnotePr>
      <w:pgSz w:w="11905" w:h="16837"/>
      <w:pgMar w:top="1417" w:right="1417" w:bottom="1417" w:left="1417" w:header="1417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20" w:rsidRDefault="00C20920">
      <w:r>
        <w:separator/>
      </w:r>
    </w:p>
  </w:endnote>
  <w:endnote w:type="continuationSeparator" w:id="0">
    <w:p w:rsidR="00C20920" w:rsidRDefault="00C2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FE" w:rsidRDefault="00CD07FE">
    <w:pPr>
      <w:pStyle w:val="Podnoje"/>
      <w:ind w:right="360"/>
      <w:jc w:val="center"/>
      <w:rPr>
        <w:rFonts w:ascii="Arial" w:hAnsi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20" w:rsidRDefault="00C20920">
      <w:r>
        <w:separator/>
      </w:r>
    </w:p>
  </w:footnote>
  <w:footnote w:type="continuationSeparator" w:id="0">
    <w:p w:rsidR="00C20920" w:rsidRDefault="00C20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decimal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BAB2D944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StarSymbol" w:hAnsi="Star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4A3266"/>
    <w:multiLevelType w:val="hybridMultilevel"/>
    <w:tmpl w:val="7478C26C"/>
    <w:lvl w:ilvl="0" w:tplc="40D8138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5A6F86"/>
    <w:multiLevelType w:val="hybridMultilevel"/>
    <w:tmpl w:val="880E25B2"/>
    <w:lvl w:ilvl="0" w:tplc="00000005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C2109EB"/>
    <w:multiLevelType w:val="hybridMultilevel"/>
    <w:tmpl w:val="E5407B9E"/>
    <w:lvl w:ilvl="0" w:tplc="A59032C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F83A78"/>
    <w:multiLevelType w:val="hybridMultilevel"/>
    <w:tmpl w:val="ED488FB4"/>
    <w:lvl w:ilvl="0" w:tplc="4594B60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443E41"/>
    <w:multiLevelType w:val="hybridMultilevel"/>
    <w:tmpl w:val="4DB4742C"/>
    <w:lvl w:ilvl="0" w:tplc="2BE8ED6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175795"/>
    <w:multiLevelType w:val="hybridMultilevel"/>
    <w:tmpl w:val="E32EDF0A"/>
    <w:lvl w:ilvl="0" w:tplc="B50049A6">
      <w:start w:val="10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8CF60E4"/>
    <w:multiLevelType w:val="hybridMultilevel"/>
    <w:tmpl w:val="9784098A"/>
    <w:lvl w:ilvl="0" w:tplc="00000005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913836"/>
    <w:multiLevelType w:val="hybridMultilevel"/>
    <w:tmpl w:val="5E7AD0C0"/>
    <w:lvl w:ilvl="0" w:tplc="C5443D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1FF4132A"/>
    <w:multiLevelType w:val="hybridMultilevel"/>
    <w:tmpl w:val="CB365B76"/>
    <w:lvl w:ilvl="0" w:tplc="00000005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B60064"/>
    <w:multiLevelType w:val="hybridMultilevel"/>
    <w:tmpl w:val="A9165FFA"/>
    <w:lvl w:ilvl="0" w:tplc="45B001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043D58"/>
    <w:multiLevelType w:val="hybridMultilevel"/>
    <w:tmpl w:val="0A5EF51C"/>
    <w:lvl w:ilvl="0" w:tplc="45B0015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377C58"/>
    <w:multiLevelType w:val="hybridMultilevel"/>
    <w:tmpl w:val="83B2A5A0"/>
    <w:lvl w:ilvl="0" w:tplc="A59032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0C5E04"/>
    <w:multiLevelType w:val="hybridMultilevel"/>
    <w:tmpl w:val="14241EA4"/>
    <w:lvl w:ilvl="0" w:tplc="00000005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F7E0F05"/>
    <w:multiLevelType w:val="hybridMultilevel"/>
    <w:tmpl w:val="C97E8DB6"/>
    <w:lvl w:ilvl="0" w:tplc="A59032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CF48A7"/>
    <w:multiLevelType w:val="hybridMultilevel"/>
    <w:tmpl w:val="F19CA5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73779"/>
    <w:multiLevelType w:val="hybridMultilevel"/>
    <w:tmpl w:val="C6C6298E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C2A79AF"/>
    <w:multiLevelType w:val="hybridMultilevel"/>
    <w:tmpl w:val="B3F0ABD6"/>
    <w:lvl w:ilvl="0" w:tplc="7556E4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7105E"/>
    <w:multiLevelType w:val="hybridMultilevel"/>
    <w:tmpl w:val="2EACCBA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EA52D45"/>
    <w:multiLevelType w:val="hybridMultilevel"/>
    <w:tmpl w:val="DD7ED1F4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CD2B14"/>
    <w:multiLevelType w:val="hybridMultilevel"/>
    <w:tmpl w:val="D9307EF8"/>
    <w:lvl w:ilvl="0" w:tplc="45B0015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63D30"/>
    <w:multiLevelType w:val="hybridMultilevel"/>
    <w:tmpl w:val="0A0CDF62"/>
    <w:lvl w:ilvl="0" w:tplc="A59032C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6F7D08"/>
    <w:multiLevelType w:val="hybridMultilevel"/>
    <w:tmpl w:val="C75C97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5623ED"/>
    <w:multiLevelType w:val="hybridMultilevel"/>
    <w:tmpl w:val="D5EAE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77C5"/>
    <w:multiLevelType w:val="hybridMultilevel"/>
    <w:tmpl w:val="33324BD0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A0241E"/>
    <w:multiLevelType w:val="hybridMultilevel"/>
    <w:tmpl w:val="7F625CDC"/>
    <w:lvl w:ilvl="0" w:tplc="00000005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DD2369B"/>
    <w:multiLevelType w:val="hybridMultilevel"/>
    <w:tmpl w:val="3E186DE2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8"/>
  </w:num>
  <w:num w:numId="23">
    <w:abstractNumId w:val="23"/>
  </w:num>
  <w:num w:numId="24">
    <w:abstractNumId w:val="41"/>
  </w:num>
  <w:num w:numId="25">
    <w:abstractNumId w:val="32"/>
  </w:num>
  <w:num w:numId="26">
    <w:abstractNumId w:val="30"/>
  </w:num>
  <w:num w:numId="27">
    <w:abstractNumId w:val="28"/>
  </w:num>
  <w:num w:numId="28">
    <w:abstractNumId w:val="34"/>
  </w:num>
  <w:num w:numId="29">
    <w:abstractNumId w:val="31"/>
  </w:num>
  <w:num w:numId="30">
    <w:abstractNumId w:val="40"/>
  </w:num>
  <w:num w:numId="31">
    <w:abstractNumId w:val="33"/>
  </w:num>
  <w:num w:numId="32">
    <w:abstractNumId w:val="46"/>
  </w:num>
  <w:num w:numId="33">
    <w:abstractNumId w:val="45"/>
  </w:num>
  <w:num w:numId="34">
    <w:abstractNumId w:val="44"/>
  </w:num>
  <w:num w:numId="35">
    <w:abstractNumId w:val="39"/>
  </w:num>
  <w:num w:numId="36">
    <w:abstractNumId w:val="27"/>
  </w:num>
  <w:num w:numId="37">
    <w:abstractNumId w:val="29"/>
  </w:num>
  <w:num w:numId="38">
    <w:abstractNumId w:val="22"/>
  </w:num>
  <w:num w:numId="39">
    <w:abstractNumId w:val="36"/>
  </w:num>
  <w:num w:numId="40">
    <w:abstractNumId w:val="42"/>
  </w:num>
  <w:num w:numId="41">
    <w:abstractNumId w:val="35"/>
  </w:num>
  <w:num w:numId="42">
    <w:abstractNumId w:val="43"/>
  </w:num>
  <w:num w:numId="43">
    <w:abstractNumId w:val="21"/>
  </w:num>
  <w:num w:numId="44">
    <w:abstractNumId w:val="37"/>
  </w:num>
  <w:num w:numId="45">
    <w:abstractNumId w:val="26"/>
  </w:num>
  <w:num w:numId="46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868D7"/>
    <w:rsid w:val="00003F2F"/>
    <w:rsid w:val="00074987"/>
    <w:rsid w:val="00094250"/>
    <w:rsid w:val="000D1A1C"/>
    <w:rsid w:val="000E6DA6"/>
    <w:rsid w:val="00121CBA"/>
    <w:rsid w:val="001237F1"/>
    <w:rsid w:val="00153BF7"/>
    <w:rsid w:val="00156C32"/>
    <w:rsid w:val="001773B7"/>
    <w:rsid w:val="00201366"/>
    <w:rsid w:val="00203EAA"/>
    <w:rsid w:val="00222DB8"/>
    <w:rsid w:val="00294332"/>
    <w:rsid w:val="00295943"/>
    <w:rsid w:val="002A5C36"/>
    <w:rsid w:val="002D56A4"/>
    <w:rsid w:val="002F0168"/>
    <w:rsid w:val="0031215A"/>
    <w:rsid w:val="00324B43"/>
    <w:rsid w:val="003C5A9C"/>
    <w:rsid w:val="003E6087"/>
    <w:rsid w:val="0042216C"/>
    <w:rsid w:val="00452466"/>
    <w:rsid w:val="0045516B"/>
    <w:rsid w:val="00470570"/>
    <w:rsid w:val="00477D5D"/>
    <w:rsid w:val="0049138B"/>
    <w:rsid w:val="004B210E"/>
    <w:rsid w:val="004B6FF6"/>
    <w:rsid w:val="004C2DBB"/>
    <w:rsid w:val="004D29C2"/>
    <w:rsid w:val="004E234E"/>
    <w:rsid w:val="00540FD7"/>
    <w:rsid w:val="005A495B"/>
    <w:rsid w:val="005E430C"/>
    <w:rsid w:val="00634FB0"/>
    <w:rsid w:val="00635C97"/>
    <w:rsid w:val="00646EBB"/>
    <w:rsid w:val="00655A6B"/>
    <w:rsid w:val="00697296"/>
    <w:rsid w:val="006A6050"/>
    <w:rsid w:val="00702E62"/>
    <w:rsid w:val="0074248E"/>
    <w:rsid w:val="007A33E0"/>
    <w:rsid w:val="007B2FC3"/>
    <w:rsid w:val="007C0D03"/>
    <w:rsid w:val="007C1A19"/>
    <w:rsid w:val="007D7354"/>
    <w:rsid w:val="007F7C7F"/>
    <w:rsid w:val="00842FD1"/>
    <w:rsid w:val="00855BEE"/>
    <w:rsid w:val="00861E39"/>
    <w:rsid w:val="008B08BA"/>
    <w:rsid w:val="008B323A"/>
    <w:rsid w:val="008C3700"/>
    <w:rsid w:val="008C5DA5"/>
    <w:rsid w:val="008C5E3D"/>
    <w:rsid w:val="008E30F4"/>
    <w:rsid w:val="008F267B"/>
    <w:rsid w:val="00913C15"/>
    <w:rsid w:val="00925D7C"/>
    <w:rsid w:val="00950853"/>
    <w:rsid w:val="00950A3F"/>
    <w:rsid w:val="00950E63"/>
    <w:rsid w:val="00974605"/>
    <w:rsid w:val="009868D7"/>
    <w:rsid w:val="009A2428"/>
    <w:rsid w:val="009C0688"/>
    <w:rsid w:val="009C28EE"/>
    <w:rsid w:val="009E7602"/>
    <w:rsid w:val="009F0BC5"/>
    <w:rsid w:val="00A2475D"/>
    <w:rsid w:val="00A967FB"/>
    <w:rsid w:val="00AD0FC4"/>
    <w:rsid w:val="00B56D14"/>
    <w:rsid w:val="00B63973"/>
    <w:rsid w:val="00C20920"/>
    <w:rsid w:val="00C675A4"/>
    <w:rsid w:val="00CB2883"/>
    <w:rsid w:val="00CB3854"/>
    <w:rsid w:val="00CC660C"/>
    <w:rsid w:val="00CD07FE"/>
    <w:rsid w:val="00D05142"/>
    <w:rsid w:val="00D07F44"/>
    <w:rsid w:val="00D2467C"/>
    <w:rsid w:val="00D36CF4"/>
    <w:rsid w:val="00D46573"/>
    <w:rsid w:val="00D605BE"/>
    <w:rsid w:val="00D855D3"/>
    <w:rsid w:val="00DD0830"/>
    <w:rsid w:val="00E2792B"/>
    <w:rsid w:val="00E320D6"/>
    <w:rsid w:val="00E7010A"/>
    <w:rsid w:val="00EB493C"/>
    <w:rsid w:val="00EB5A55"/>
    <w:rsid w:val="00ED4B92"/>
    <w:rsid w:val="00ED5905"/>
    <w:rsid w:val="00EE4B9F"/>
    <w:rsid w:val="00F41972"/>
    <w:rsid w:val="00F41B1D"/>
    <w:rsid w:val="00F53915"/>
    <w:rsid w:val="00F5506D"/>
    <w:rsid w:val="00F64151"/>
    <w:rsid w:val="00F7202F"/>
    <w:rsid w:val="00F95E22"/>
    <w:rsid w:val="00F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B9F"/>
    <w:pPr>
      <w:spacing w:after="120" w:line="26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E4B9F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4B9F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4B9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E4B9F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E4B9F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E4B9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E4B9F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E4B9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4B9F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9868D7"/>
    <w:rPr>
      <w:rFonts w:ascii="Times New Roman" w:hAnsi="Times New Roman"/>
    </w:rPr>
  </w:style>
  <w:style w:type="character" w:customStyle="1" w:styleId="WW8Num4z0">
    <w:name w:val="WW8Num4z0"/>
    <w:rsid w:val="009868D7"/>
    <w:rPr>
      <w:rFonts w:ascii="Times New Roman" w:hAnsi="Times New Roman"/>
    </w:rPr>
  </w:style>
  <w:style w:type="character" w:customStyle="1" w:styleId="WW8Num5z0">
    <w:name w:val="WW8Num5z0"/>
    <w:rsid w:val="009868D7"/>
    <w:rPr>
      <w:rFonts w:ascii="Times New Roman" w:hAnsi="Times New Roman"/>
    </w:rPr>
  </w:style>
  <w:style w:type="character" w:customStyle="1" w:styleId="WW8Num6z0">
    <w:name w:val="WW8Num6z0"/>
    <w:rsid w:val="009868D7"/>
    <w:rPr>
      <w:rFonts w:ascii="Times New Roman" w:hAnsi="Times New Roman"/>
    </w:rPr>
  </w:style>
  <w:style w:type="character" w:customStyle="1" w:styleId="WW8Num8z0">
    <w:name w:val="WW8Num8z0"/>
    <w:rsid w:val="009868D7"/>
    <w:rPr>
      <w:rFonts w:ascii="Times New Roman" w:hAnsi="Times New Roman"/>
    </w:rPr>
  </w:style>
  <w:style w:type="character" w:customStyle="1" w:styleId="WW8Num9z0">
    <w:name w:val="WW8Num9z0"/>
    <w:rsid w:val="009868D7"/>
    <w:rPr>
      <w:rFonts w:ascii="Times New Roman" w:hAnsi="Times New Roman"/>
    </w:rPr>
  </w:style>
  <w:style w:type="character" w:customStyle="1" w:styleId="WW8Num10z0">
    <w:name w:val="WW8Num10z0"/>
    <w:rsid w:val="009868D7"/>
    <w:rPr>
      <w:rFonts w:ascii="Times New Roman" w:hAnsi="Times New Roman"/>
    </w:rPr>
  </w:style>
  <w:style w:type="character" w:customStyle="1" w:styleId="WW8Num11z0">
    <w:name w:val="WW8Num11z0"/>
    <w:rsid w:val="009868D7"/>
    <w:rPr>
      <w:rFonts w:ascii="Times New Roman" w:hAnsi="Times New Roman"/>
    </w:rPr>
  </w:style>
  <w:style w:type="character" w:customStyle="1" w:styleId="WW8Num12z0">
    <w:name w:val="WW8Num12z0"/>
    <w:rsid w:val="009868D7"/>
    <w:rPr>
      <w:rFonts w:ascii="Arial" w:eastAsia="Times New Roman" w:hAnsi="Arial" w:cs="Arial"/>
    </w:rPr>
  </w:style>
  <w:style w:type="character" w:customStyle="1" w:styleId="WW8Num13z0">
    <w:name w:val="WW8Num13z0"/>
    <w:rsid w:val="009868D7"/>
    <w:rPr>
      <w:rFonts w:ascii="Times New Roman" w:hAnsi="Times New Roman"/>
    </w:rPr>
  </w:style>
  <w:style w:type="character" w:customStyle="1" w:styleId="WW8Num14z0">
    <w:name w:val="WW8Num14z0"/>
    <w:rsid w:val="009868D7"/>
    <w:rPr>
      <w:rFonts w:ascii="Times New Roman" w:hAnsi="Times New Roman"/>
    </w:rPr>
  </w:style>
  <w:style w:type="character" w:customStyle="1" w:styleId="WW8Num15z0">
    <w:name w:val="WW8Num15z0"/>
    <w:rsid w:val="009868D7"/>
    <w:rPr>
      <w:rFonts w:ascii="Times New Roman" w:hAnsi="Times New Roman"/>
    </w:rPr>
  </w:style>
  <w:style w:type="character" w:customStyle="1" w:styleId="WW8Num16z0">
    <w:name w:val="WW8Num16z0"/>
    <w:rsid w:val="009868D7"/>
    <w:rPr>
      <w:rFonts w:ascii="Times New Roman" w:hAnsi="Times New Roman"/>
    </w:rPr>
  </w:style>
  <w:style w:type="character" w:customStyle="1" w:styleId="WW8Num17z0">
    <w:name w:val="WW8Num17z0"/>
    <w:rsid w:val="009868D7"/>
    <w:rPr>
      <w:rFonts w:ascii="Times New Roman" w:hAnsi="Times New Roman"/>
    </w:rPr>
  </w:style>
  <w:style w:type="character" w:customStyle="1" w:styleId="WW8Num20z0">
    <w:name w:val="WW8Num20z0"/>
    <w:rsid w:val="009868D7"/>
    <w:rPr>
      <w:rFonts w:ascii="StarSymbol" w:hAnsi="StarSymbol"/>
    </w:rPr>
  </w:style>
  <w:style w:type="character" w:customStyle="1" w:styleId="Absatz-Standardschriftart">
    <w:name w:val="Absatz-Standardschriftart"/>
    <w:rsid w:val="009868D7"/>
  </w:style>
  <w:style w:type="character" w:customStyle="1" w:styleId="WW-Absatz-Standardschriftart">
    <w:name w:val="WW-Absatz-Standardschriftart"/>
    <w:rsid w:val="009868D7"/>
  </w:style>
  <w:style w:type="character" w:customStyle="1" w:styleId="WW8Num7z0">
    <w:name w:val="WW8Num7z0"/>
    <w:rsid w:val="009868D7"/>
    <w:rPr>
      <w:rFonts w:ascii="Times New Roman" w:hAnsi="Times New Roman"/>
    </w:rPr>
  </w:style>
  <w:style w:type="character" w:customStyle="1" w:styleId="WW8Num18z0">
    <w:name w:val="WW8Num18z0"/>
    <w:rsid w:val="009868D7"/>
    <w:rPr>
      <w:rFonts w:ascii="Times New Roman" w:hAnsi="Times New Roman"/>
    </w:rPr>
  </w:style>
  <w:style w:type="character" w:customStyle="1" w:styleId="WW8Num19z0">
    <w:name w:val="WW8Num19z0"/>
    <w:rsid w:val="009868D7"/>
    <w:rPr>
      <w:rFonts w:ascii="Times New Roman" w:hAnsi="Times New Roman"/>
    </w:rPr>
  </w:style>
  <w:style w:type="character" w:customStyle="1" w:styleId="WW8Num22z0">
    <w:name w:val="WW8Num22z0"/>
    <w:rsid w:val="009868D7"/>
    <w:rPr>
      <w:rFonts w:ascii="StarSymbol" w:hAnsi="StarSymbol"/>
    </w:rPr>
  </w:style>
  <w:style w:type="character" w:customStyle="1" w:styleId="WW-Absatz-Standardschriftart1">
    <w:name w:val="WW-Absatz-Standardschriftart1"/>
    <w:rsid w:val="009868D7"/>
  </w:style>
  <w:style w:type="character" w:customStyle="1" w:styleId="WW8Num2z0">
    <w:name w:val="WW8Num2z0"/>
    <w:rsid w:val="009868D7"/>
    <w:rPr>
      <w:rFonts w:ascii="Times New Roman" w:hAnsi="Times New Roman"/>
    </w:rPr>
  </w:style>
  <w:style w:type="character" w:customStyle="1" w:styleId="WW8Num12z1">
    <w:name w:val="WW8Num12z1"/>
    <w:rsid w:val="009868D7"/>
    <w:rPr>
      <w:rFonts w:ascii="Courier New" w:hAnsi="Courier New" w:cs="Courier New"/>
    </w:rPr>
  </w:style>
  <w:style w:type="character" w:customStyle="1" w:styleId="WW8Num12z2">
    <w:name w:val="WW8Num12z2"/>
    <w:rsid w:val="009868D7"/>
    <w:rPr>
      <w:rFonts w:ascii="Wingdings" w:hAnsi="Wingdings"/>
    </w:rPr>
  </w:style>
  <w:style w:type="character" w:customStyle="1" w:styleId="WW8Num12z3">
    <w:name w:val="WW8Num12z3"/>
    <w:rsid w:val="009868D7"/>
    <w:rPr>
      <w:rFonts w:ascii="Symbol" w:hAnsi="Symbol"/>
    </w:rPr>
  </w:style>
  <w:style w:type="character" w:styleId="Brojstranice">
    <w:name w:val="page number"/>
    <w:basedOn w:val="Zadanifontodlomka"/>
    <w:rsid w:val="009868D7"/>
  </w:style>
  <w:style w:type="character" w:customStyle="1" w:styleId="Simbolinumeriranja">
    <w:name w:val="Simboli numeriranja"/>
    <w:rsid w:val="009868D7"/>
  </w:style>
  <w:style w:type="character" w:customStyle="1" w:styleId="Grafikeoznake1">
    <w:name w:val="Grafičke oznake1"/>
    <w:rsid w:val="009868D7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9868D7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9868D7"/>
    <w:rPr>
      <w:rFonts w:ascii="Arial" w:hAnsi="Arial"/>
      <w:sz w:val="22"/>
    </w:rPr>
  </w:style>
  <w:style w:type="paragraph" w:styleId="Popis">
    <w:name w:val="List"/>
    <w:basedOn w:val="Tijeloteksta"/>
    <w:rsid w:val="009868D7"/>
    <w:rPr>
      <w:rFonts w:cs="Tahoma"/>
    </w:rPr>
  </w:style>
  <w:style w:type="paragraph" w:customStyle="1" w:styleId="Opis">
    <w:name w:val="Opis"/>
    <w:basedOn w:val="Normal"/>
    <w:rsid w:val="009868D7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9868D7"/>
    <w:pPr>
      <w:suppressLineNumbers/>
    </w:pPr>
    <w:rPr>
      <w:rFonts w:cs="Tahoma"/>
    </w:rPr>
  </w:style>
  <w:style w:type="paragraph" w:styleId="Tijeloteksta3">
    <w:name w:val="Body Text 3"/>
    <w:basedOn w:val="Normal"/>
    <w:rsid w:val="009868D7"/>
    <w:pPr>
      <w:jc w:val="both"/>
    </w:pPr>
    <w:rPr>
      <w:rFonts w:ascii="Arial" w:hAnsi="Arial"/>
      <w:sz w:val="22"/>
    </w:rPr>
  </w:style>
  <w:style w:type="paragraph" w:styleId="Tijeloteksta-uvlaka3">
    <w:name w:val="Body Text Indent 3"/>
    <w:basedOn w:val="Normal"/>
    <w:rsid w:val="009868D7"/>
    <w:pPr>
      <w:shd w:val="clear" w:color="auto" w:fill="FFFFFF"/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styleId="Tijeloteksta-uvlaka2">
    <w:name w:val="Body Text Indent 2"/>
    <w:basedOn w:val="Normal"/>
    <w:rsid w:val="009868D7"/>
    <w:pPr>
      <w:shd w:val="clear" w:color="auto" w:fill="FFFFFF"/>
      <w:autoSpaceDE w:val="0"/>
      <w:ind w:left="360"/>
      <w:jc w:val="both"/>
    </w:pPr>
    <w:rPr>
      <w:rFonts w:ascii="Arial" w:hAnsi="Arial"/>
      <w:sz w:val="22"/>
    </w:rPr>
  </w:style>
  <w:style w:type="paragraph" w:styleId="Podnoje">
    <w:name w:val="footer"/>
    <w:basedOn w:val="Normal"/>
    <w:rsid w:val="009868D7"/>
    <w:pPr>
      <w:tabs>
        <w:tab w:val="center" w:pos="4536"/>
        <w:tab w:val="right" w:pos="9072"/>
      </w:tabs>
    </w:pPr>
    <w:rPr>
      <w:sz w:val="24"/>
      <w:lang w:val="en-GB"/>
    </w:rPr>
  </w:style>
  <w:style w:type="paragraph" w:customStyle="1" w:styleId="Sadrajokvira">
    <w:name w:val="Sadržaj okvira"/>
    <w:basedOn w:val="Tijeloteksta"/>
    <w:rsid w:val="009868D7"/>
  </w:style>
  <w:style w:type="paragraph" w:styleId="Uvuenotijeloteksta">
    <w:name w:val="Body Text Indent"/>
    <w:basedOn w:val="Normal"/>
    <w:rsid w:val="009868D7"/>
    <w:pPr>
      <w:ind w:firstLine="720"/>
      <w:jc w:val="both"/>
    </w:pPr>
    <w:rPr>
      <w:lang w:val="it-IT"/>
    </w:rPr>
  </w:style>
  <w:style w:type="character" w:customStyle="1" w:styleId="Naslov1Char">
    <w:name w:val="Naslov 1 Char"/>
    <w:link w:val="Naslov1"/>
    <w:uiPriority w:val="9"/>
    <w:rsid w:val="00EE4B9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slov2Char">
    <w:name w:val="Naslov 2 Char"/>
    <w:link w:val="Naslov2"/>
    <w:uiPriority w:val="9"/>
    <w:rsid w:val="00EE4B9F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Naslov3Char">
    <w:name w:val="Naslov 3 Char"/>
    <w:link w:val="Naslov3"/>
    <w:uiPriority w:val="9"/>
    <w:rsid w:val="00EE4B9F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Naslov4Char">
    <w:name w:val="Naslov 4 Char"/>
    <w:link w:val="Naslov4"/>
    <w:uiPriority w:val="9"/>
    <w:rsid w:val="00EE4B9F"/>
    <w:rPr>
      <w:rFonts w:ascii="Calibri Light" w:eastAsia="SimSun" w:hAnsi="Calibri Light" w:cs="Times New Roman"/>
      <w:sz w:val="22"/>
      <w:szCs w:val="22"/>
    </w:rPr>
  </w:style>
  <w:style w:type="character" w:customStyle="1" w:styleId="Naslov5Char">
    <w:name w:val="Naslov 5 Char"/>
    <w:link w:val="Naslov5"/>
    <w:uiPriority w:val="9"/>
    <w:rsid w:val="00EE4B9F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Naslov6Char">
    <w:name w:val="Naslov 6 Char"/>
    <w:link w:val="Naslov6"/>
    <w:uiPriority w:val="9"/>
    <w:rsid w:val="00EE4B9F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Naslov7Char">
    <w:name w:val="Naslov 7 Char"/>
    <w:link w:val="Naslov7"/>
    <w:uiPriority w:val="9"/>
    <w:rsid w:val="00EE4B9F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Naslov8Char">
    <w:name w:val="Naslov 8 Char"/>
    <w:link w:val="Naslov8"/>
    <w:uiPriority w:val="9"/>
    <w:rsid w:val="00EE4B9F"/>
    <w:rPr>
      <w:rFonts w:ascii="Calibri Light" w:eastAsia="SimSun" w:hAnsi="Calibri Light" w:cs="Times New Roman"/>
      <w:b/>
      <w:bCs/>
      <w:color w:val="44546A"/>
    </w:rPr>
  </w:style>
  <w:style w:type="character" w:customStyle="1" w:styleId="Naslov9Char">
    <w:name w:val="Naslov 9 Char"/>
    <w:link w:val="Naslov9"/>
    <w:uiPriority w:val="9"/>
    <w:semiHidden/>
    <w:rsid w:val="00EE4B9F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E4B9F"/>
    <w:pPr>
      <w:spacing w:line="240" w:lineRule="auto"/>
    </w:pPr>
    <w:rPr>
      <w:b/>
      <w:bCs/>
      <w:smallCaps/>
      <w:color w:val="595959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EE4B9F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E4B9F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4B9F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PodnaslovChar">
    <w:name w:val="Podnaslov Char"/>
    <w:link w:val="Podnaslov"/>
    <w:uiPriority w:val="11"/>
    <w:rsid w:val="00EE4B9F"/>
    <w:rPr>
      <w:rFonts w:ascii="Calibri Light" w:eastAsia="SimSun" w:hAnsi="Calibri Light" w:cs="Times New Roman"/>
      <w:sz w:val="24"/>
      <w:szCs w:val="24"/>
    </w:rPr>
  </w:style>
  <w:style w:type="character" w:styleId="Naglaeno">
    <w:name w:val="Strong"/>
    <w:uiPriority w:val="22"/>
    <w:qFormat/>
    <w:rsid w:val="00EE4B9F"/>
    <w:rPr>
      <w:b/>
      <w:bCs/>
    </w:rPr>
  </w:style>
  <w:style w:type="character" w:styleId="Istaknuto">
    <w:name w:val="Emphasis"/>
    <w:uiPriority w:val="20"/>
    <w:qFormat/>
    <w:rsid w:val="00EE4B9F"/>
    <w:rPr>
      <w:i/>
      <w:iCs/>
    </w:rPr>
  </w:style>
  <w:style w:type="paragraph" w:styleId="Bezproreda">
    <w:name w:val="No Spacing"/>
    <w:uiPriority w:val="1"/>
    <w:qFormat/>
    <w:rsid w:val="00EE4B9F"/>
  </w:style>
  <w:style w:type="paragraph" w:styleId="Citat">
    <w:name w:val="Quote"/>
    <w:basedOn w:val="Normal"/>
    <w:next w:val="Normal"/>
    <w:link w:val="CitatChar"/>
    <w:uiPriority w:val="29"/>
    <w:qFormat/>
    <w:rsid w:val="00EE4B9F"/>
    <w:pPr>
      <w:spacing w:before="160"/>
      <w:ind w:left="720" w:right="72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E4B9F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4B9F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NaglaencitatChar">
    <w:name w:val="Naglašen citat Char"/>
    <w:link w:val="Naglaencitat"/>
    <w:uiPriority w:val="30"/>
    <w:rsid w:val="00EE4B9F"/>
    <w:rPr>
      <w:rFonts w:ascii="Calibri Light" w:eastAsia="SimSun" w:hAnsi="Calibri Light" w:cs="Times New Roman"/>
      <w:color w:val="5B9BD5"/>
      <w:sz w:val="28"/>
      <w:szCs w:val="28"/>
    </w:rPr>
  </w:style>
  <w:style w:type="character" w:styleId="Neupadljivoisticanje">
    <w:name w:val="Subtle Emphasis"/>
    <w:uiPriority w:val="19"/>
    <w:qFormat/>
    <w:rsid w:val="00EE4B9F"/>
    <w:rPr>
      <w:i/>
      <w:iCs/>
      <w:color w:val="404040"/>
    </w:rPr>
  </w:style>
  <w:style w:type="character" w:styleId="Jakoisticanje">
    <w:name w:val="Intense Emphasis"/>
    <w:uiPriority w:val="21"/>
    <w:qFormat/>
    <w:rsid w:val="00EE4B9F"/>
    <w:rPr>
      <w:b/>
      <w:bCs/>
      <w:i/>
      <w:iCs/>
    </w:rPr>
  </w:style>
  <w:style w:type="character" w:styleId="Neupadljivareferenca">
    <w:name w:val="Subtle Reference"/>
    <w:uiPriority w:val="31"/>
    <w:qFormat/>
    <w:rsid w:val="00EE4B9F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EE4B9F"/>
    <w:rPr>
      <w:b/>
      <w:bCs/>
      <w:smallCaps/>
      <w:spacing w:val="5"/>
      <w:u w:val="single"/>
    </w:rPr>
  </w:style>
  <w:style w:type="character" w:styleId="Naslovknjige">
    <w:name w:val="Book Title"/>
    <w:uiPriority w:val="33"/>
    <w:qFormat/>
    <w:rsid w:val="00EE4B9F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4B9F"/>
    <w:pPr>
      <w:outlineLvl w:val="9"/>
    </w:pPr>
  </w:style>
  <w:style w:type="character" w:styleId="Referencakomentara">
    <w:name w:val="annotation reference"/>
    <w:basedOn w:val="Zadanifontodlomka"/>
    <w:rsid w:val="0029433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94332"/>
    <w:pPr>
      <w:suppressAutoHyphens/>
      <w:spacing w:after="0" w:line="240" w:lineRule="auto"/>
    </w:pPr>
    <w:rPr>
      <w:rFonts w:ascii="Times New Roman" w:hAnsi="Times New Roman"/>
      <w:lang w:val="en-AU" w:eastAsia="ar-SA"/>
    </w:rPr>
  </w:style>
  <w:style w:type="character" w:customStyle="1" w:styleId="TekstkomentaraChar">
    <w:name w:val="Tekst komentara Char"/>
    <w:basedOn w:val="Zadanifontodlomka"/>
    <w:link w:val="Tekstkomentara"/>
    <w:rsid w:val="00294332"/>
    <w:rPr>
      <w:rFonts w:ascii="Times New Roman" w:hAnsi="Times New Roman"/>
      <w:lang w:val="en-AU" w:eastAsia="ar-SA"/>
    </w:rPr>
  </w:style>
  <w:style w:type="paragraph" w:styleId="Tekstbalonia">
    <w:name w:val="Balloon Text"/>
    <w:basedOn w:val="Normal"/>
    <w:link w:val="TekstbaloniaChar"/>
    <w:rsid w:val="0029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94332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294332"/>
    <w:pPr>
      <w:suppressAutoHyphens w:val="0"/>
      <w:spacing w:after="120"/>
    </w:pPr>
    <w:rPr>
      <w:rFonts w:ascii="Calibri" w:hAnsi="Calibri"/>
      <w:b/>
      <w:bCs/>
      <w:lang w:val="hr-HR" w:eastAsia="hr-HR"/>
    </w:rPr>
  </w:style>
  <w:style w:type="character" w:customStyle="1" w:styleId="PredmetkomentaraChar">
    <w:name w:val="Predmet komentara Char"/>
    <w:basedOn w:val="TekstkomentaraChar"/>
    <w:link w:val="Predmetkomentara"/>
    <w:rsid w:val="00294332"/>
    <w:rPr>
      <w:rFonts w:ascii="Times New Roman" w:hAnsi="Times New Roman"/>
      <w:b/>
      <w:bCs/>
      <w:lang w:val="en-AU" w:eastAsia="ar-SA"/>
    </w:rPr>
  </w:style>
  <w:style w:type="paragraph" w:styleId="Odlomakpopisa">
    <w:name w:val="List Paragraph"/>
    <w:basedOn w:val="Normal"/>
    <w:uiPriority w:val="34"/>
    <w:qFormat/>
    <w:rsid w:val="00222DB8"/>
    <w:pPr>
      <w:suppressAutoHyphens/>
      <w:spacing w:after="0" w:line="240" w:lineRule="auto"/>
      <w:ind w:left="720"/>
      <w:contextualSpacing/>
    </w:pPr>
    <w:rPr>
      <w:rFonts w:ascii="Times New Roman" w:hAnsi="Times New Roman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B9F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4B9F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B9F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B9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B9F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4B9F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4B9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B9F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4B9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B9F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868D7"/>
    <w:rPr>
      <w:rFonts w:ascii="Times New Roman" w:hAnsi="Times New Roman"/>
    </w:rPr>
  </w:style>
  <w:style w:type="character" w:customStyle="1" w:styleId="WW8Num4z0">
    <w:name w:val="WW8Num4z0"/>
    <w:rsid w:val="009868D7"/>
    <w:rPr>
      <w:rFonts w:ascii="Times New Roman" w:hAnsi="Times New Roman"/>
    </w:rPr>
  </w:style>
  <w:style w:type="character" w:customStyle="1" w:styleId="WW8Num5z0">
    <w:name w:val="WW8Num5z0"/>
    <w:rsid w:val="009868D7"/>
    <w:rPr>
      <w:rFonts w:ascii="Times New Roman" w:hAnsi="Times New Roman"/>
    </w:rPr>
  </w:style>
  <w:style w:type="character" w:customStyle="1" w:styleId="WW8Num6z0">
    <w:name w:val="WW8Num6z0"/>
    <w:rsid w:val="009868D7"/>
    <w:rPr>
      <w:rFonts w:ascii="Times New Roman" w:hAnsi="Times New Roman"/>
    </w:rPr>
  </w:style>
  <w:style w:type="character" w:customStyle="1" w:styleId="WW8Num8z0">
    <w:name w:val="WW8Num8z0"/>
    <w:rsid w:val="009868D7"/>
    <w:rPr>
      <w:rFonts w:ascii="Times New Roman" w:hAnsi="Times New Roman"/>
    </w:rPr>
  </w:style>
  <w:style w:type="character" w:customStyle="1" w:styleId="WW8Num9z0">
    <w:name w:val="WW8Num9z0"/>
    <w:rsid w:val="009868D7"/>
    <w:rPr>
      <w:rFonts w:ascii="Times New Roman" w:hAnsi="Times New Roman"/>
    </w:rPr>
  </w:style>
  <w:style w:type="character" w:customStyle="1" w:styleId="WW8Num10z0">
    <w:name w:val="WW8Num10z0"/>
    <w:rsid w:val="009868D7"/>
    <w:rPr>
      <w:rFonts w:ascii="Times New Roman" w:hAnsi="Times New Roman"/>
    </w:rPr>
  </w:style>
  <w:style w:type="character" w:customStyle="1" w:styleId="WW8Num11z0">
    <w:name w:val="WW8Num11z0"/>
    <w:rsid w:val="009868D7"/>
    <w:rPr>
      <w:rFonts w:ascii="Times New Roman" w:hAnsi="Times New Roman"/>
    </w:rPr>
  </w:style>
  <w:style w:type="character" w:customStyle="1" w:styleId="WW8Num12z0">
    <w:name w:val="WW8Num12z0"/>
    <w:rsid w:val="009868D7"/>
    <w:rPr>
      <w:rFonts w:ascii="Arial" w:eastAsia="Times New Roman" w:hAnsi="Arial" w:cs="Arial"/>
    </w:rPr>
  </w:style>
  <w:style w:type="character" w:customStyle="1" w:styleId="WW8Num13z0">
    <w:name w:val="WW8Num13z0"/>
    <w:rsid w:val="009868D7"/>
    <w:rPr>
      <w:rFonts w:ascii="Times New Roman" w:hAnsi="Times New Roman"/>
    </w:rPr>
  </w:style>
  <w:style w:type="character" w:customStyle="1" w:styleId="WW8Num14z0">
    <w:name w:val="WW8Num14z0"/>
    <w:rsid w:val="009868D7"/>
    <w:rPr>
      <w:rFonts w:ascii="Times New Roman" w:hAnsi="Times New Roman"/>
    </w:rPr>
  </w:style>
  <w:style w:type="character" w:customStyle="1" w:styleId="WW8Num15z0">
    <w:name w:val="WW8Num15z0"/>
    <w:rsid w:val="009868D7"/>
    <w:rPr>
      <w:rFonts w:ascii="Times New Roman" w:hAnsi="Times New Roman"/>
    </w:rPr>
  </w:style>
  <w:style w:type="character" w:customStyle="1" w:styleId="WW8Num16z0">
    <w:name w:val="WW8Num16z0"/>
    <w:rsid w:val="009868D7"/>
    <w:rPr>
      <w:rFonts w:ascii="Times New Roman" w:hAnsi="Times New Roman"/>
    </w:rPr>
  </w:style>
  <w:style w:type="character" w:customStyle="1" w:styleId="WW8Num17z0">
    <w:name w:val="WW8Num17z0"/>
    <w:rsid w:val="009868D7"/>
    <w:rPr>
      <w:rFonts w:ascii="Times New Roman" w:hAnsi="Times New Roman"/>
    </w:rPr>
  </w:style>
  <w:style w:type="character" w:customStyle="1" w:styleId="WW8Num20z0">
    <w:name w:val="WW8Num20z0"/>
    <w:rsid w:val="009868D7"/>
    <w:rPr>
      <w:rFonts w:ascii="StarSymbol" w:hAnsi="StarSymbol"/>
    </w:rPr>
  </w:style>
  <w:style w:type="character" w:customStyle="1" w:styleId="Absatz-Standardschriftart">
    <w:name w:val="Absatz-Standardschriftart"/>
    <w:rsid w:val="009868D7"/>
  </w:style>
  <w:style w:type="character" w:customStyle="1" w:styleId="WW-Absatz-Standardschriftart">
    <w:name w:val="WW-Absatz-Standardschriftart"/>
    <w:rsid w:val="009868D7"/>
  </w:style>
  <w:style w:type="character" w:customStyle="1" w:styleId="WW8Num7z0">
    <w:name w:val="WW8Num7z0"/>
    <w:rsid w:val="009868D7"/>
    <w:rPr>
      <w:rFonts w:ascii="Times New Roman" w:hAnsi="Times New Roman"/>
    </w:rPr>
  </w:style>
  <w:style w:type="character" w:customStyle="1" w:styleId="WW8Num18z0">
    <w:name w:val="WW8Num18z0"/>
    <w:rsid w:val="009868D7"/>
    <w:rPr>
      <w:rFonts w:ascii="Times New Roman" w:hAnsi="Times New Roman"/>
    </w:rPr>
  </w:style>
  <w:style w:type="character" w:customStyle="1" w:styleId="WW8Num19z0">
    <w:name w:val="WW8Num19z0"/>
    <w:rsid w:val="009868D7"/>
    <w:rPr>
      <w:rFonts w:ascii="Times New Roman" w:hAnsi="Times New Roman"/>
    </w:rPr>
  </w:style>
  <w:style w:type="character" w:customStyle="1" w:styleId="WW8Num22z0">
    <w:name w:val="WW8Num22z0"/>
    <w:rsid w:val="009868D7"/>
    <w:rPr>
      <w:rFonts w:ascii="StarSymbol" w:hAnsi="StarSymbol"/>
    </w:rPr>
  </w:style>
  <w:style w:type="character" w:customStyle="1" w:styleId="WW-Absatz-Standardschriftart1">
    <w:name w:val="WW-Absatz-Standardschriftart1"/>
    <w:rsid w:val="009868D7"/>
  </w:style>
  <w:style w:type="character" w:customStyle="1" w:styleId="WW8Num2z0">
    <w:name w:val="WW8Num2z0"/>
    <w:rsid w:val="009868D7"/>
    <w:rPr>
      <w:rFonts w:ascii="Times New Roman" w:hAnsi="Times New Roman"/>
    </w:rPr>
  </w:style>
  <w:style w:type="character" w:customStyle="1" w:styleId="WW8Num12z1">
    <w:name w:val="WW8Num12z1"/>
    <w:rsid w:val="009868D7"/>
    <w:rPr>
      <w:rFonts w:ascii="Courier New" w:hAnsi="Courier New" w:cs="Courier New"/>
    </w:rPr>
  </w:style>
  <w:style w:type="character" w:customStyle="1" w:styleId="WW8Num12z2">
    <w:name w:val="WW8Num12z2"/>
    <w:rsid w:val="009868D7"/>
    <w:rPr>
      <w:rFonts w:ascii="Wingdings" w:hAnsi="Wingdings"/>
    </w:rPr>
  </w:style>
  <w:style w:type="character" w:customStyle="1" w:styleId="WW8Num12z3">
    <w:name w:val="WW8Num12z3"/>
    <w:rsid w:val="009868D7"/>
    <w:rPr>
      <w:rFonts w:ascii="Symbol" w:hAnsi="Symbol"/>
    </w:rPr>
  </w:style>
  <w:style w:type="character" w:styleId="PageNumber">
    <w:name w:val="page number"/>
    <w:basedOn w:val="DefaultParagraphFont"/>
    <w:rsid w:val="009868D7"/>
  </w:style>
  <w:style w:type="character" w:customStyle="1" w:styleId="Simbolinumeriranja">
    <w:name w:val="Simboli numeriranja"/>
    <w:rsid w:val="009868D7"/>
  </w:style>
  <w:style w:type="character" w:customStyle="1" w:styleId="Grafikeoznake1">
    <w:name w:val="Grafičke oznake1"/>
    <w:rsid w:val="009868D7"/>
    <w:rPr>
      <w:rFonts w:ascii="StarSymbol" w:eastAsia="StarSymbol" w:hAnsi="StarSymbol" w:cs="StarSymbol"/>
      <w:sz w:val="18"/>
      <w:szCs w:val="18"/>
    </w:rPr>
  </w:style>
  <w:style w:type="paragraph" w:customStyle="1" w:styleId="Naslov1">
    <w:name w:val="Naslov1"/>
    <w:basedOn w:val="Normal"/>
    <w:next w:val="BodyText"/>
    <w:rsid w:val="009868D7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868D7"/>
    <w:rPr>
      <w:rFonts w:ascii="Arial" w:hAnsi="Arial"/>
      <w:sz w:val="22"/>
    </w:rPr>
  </w:style>
  <w:style w:type="paragraph" w:styleId="List">
    <w:name w:val="List"/>
    <w:basedOn w:val="BodyText"/>
    <w:rsid w:val="009868D7"/>
    <w:rPr>
      <w:rFonts w:cs="Tahoma"/>
    </w:rPr>
  </w:style>
  <w:style w:type="paragraph" w:customStyle="1" w:styleId="Opis">
    <w:name w:val="Opis"/>
    <w:basedOn w:val="Normal"/>
    <w:rsid w:val="009868D7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9868D7"/>
    <w:pPr>
      <w:suppressLineNumbers/>
    </w:pPr>
    <w:rPr>
      <w:rFonts w:cs="Tahoma"/>
    </w:rPr>
  </w:style>
  <w:style w:type="paragraph" w:styleId="BodyText3">
    <w:name w:val="Body Text 3"/>
    <w:basedOn w:val="Normal"/>
    <w:rsid w:val="009868D7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9868D7"/>
    <w:pPr>
      <w:shd w:val="clear" w:color="auto" w:fill="FFFFFF"/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rsid w:val="009868D7"/>
    <w:pPr>
      <w:shd w:val="clear" w:color="auto" w:fill="FFFFFF"/>
      <w:autoSpaceDE w:val="0"/>
      <w:ind w:left="360"/>
      <w:jc w:val="both"/>
    </w:pPr>
    <w:rPr>
      <w:rFonts w:ascii="Arial" w:hAnsi="Arial"/>
      <w:sz w:val="22"/>
    </w:rPr>
  </w:style>
  <w:style w:type="paragraph" w:styleId="Footer">
    <w:name w:val="footer"/>
    <w:basedOn w:val="Normal"/>
    <w:rsid w:val="009868D7"/>
    <w:pPr>
      <w:tabs>
        <w:tab w:val="center" w:pos="4536"/>
        <w:tab w:val="right" w:pos="9072"/>
      </w:tabs>
    </w:pPr>
    <w:rPr>
      <w:sz w:val="24"/>
      <w:lang w:val="en-GB"/>
    </w:rPr>
  </w:style>
  <w:style w:type="paragraph" w:customStyle="1" w:styleId="Sadrajokvira">
    <w:name w:val="Sadržaj okvira"/>
    <w:basedOn w:val="BodyText"/>
    <w:rsid w:val="009868D7"/>
  </w:style>
  <w:style w:type="paragraph" w:styleId="BodyTextIndent">
    <w:name w:val="Body Text Indent"/>
    <w:basedOn w:val="Normal"/>
    <w:rsid w:val="009868D7"/>
    <w:pPr>
      <w:ind w:firstLine="720"/>
      <w:jc w:val="both"/>
    </w:pPr>
    <w:rPr>
      <w:lang w:val="it-IT"/>
    </w:rPr>
  </w:style>
  <w:style w:type="character" w:customStyle="1" w:styleId="Heading1Char">
    <w:name w:val="Heading 1 Char"/>
    <w:link w:val="Heading1"/>
    <w:uiPriority w:val="9"/>
    <w:rsid w:val="00EE4B9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EE4B9F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EE4B9F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EE4B9F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rsid w:val="00EE4B9F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rsid w:val="00EE4B9F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rsid w:val="00EE4B9F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rsid w:val="00EE4B9F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EE4B9F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B9F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E4B9F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EE4B9F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9F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EE4B9F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EE4B9F"/>
    <w:rPr>
      <w:b/>
      <w:bCs/>
    </w:rPr>
  </w:style>
  <w:style w:type="character" w:styleId="Emphasis">
    <w:name w:val="Emphasis"/>
    <w:uiPriority w:val="20"/>
    <w:qFormat/>
    <w:rsid w:val="00EE4B9F"/>
    <w:rPr>
      <w:i/>
      <w:iCs/>
    </w:rPr>
  </w:style>
  <w:style w:type="paragraph" w:styleId="NoSpacing">
    <w:name w:val="No Spacing"/>
    <w:uiPriority w:val="1"/>
    <w:qFormat/>
    <w:rsid w:val="00EE4B9F"/>
  </w:style>
  <w:style w:type="paragraph" w:styleId="Quote">
    <w:name w:val="Quote"/>
    <w:basedOn w:val="Normal"/>
    <w:next w:val="Normal"/>
    <w:link w:val="QuoteChar"/>
    <w:uiPriority w:val="29"/>
    <w:qFormat/>
    <w:rsid w:val="00EE4B9F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E4B9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B9F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E4B9F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EE4B9F"/>
    <w:rPr>
      <w:i/>
      <w:iCs/>
      <w:color w:val="404040"/>
    </w:rPr>
  </w:style>
  <w:style w:type="character" w:styleId="IntenseEmphasis">
    <w:name w:val="Intense Emphasis"/>
    <w:uiPriority w:val="21"/>
    <w:qFormat/>
    <w:rsid w:val="00EE4B9F"/>
    <w:rPr>
      <w:b/>
      <w:bCs/>
      <w:i/>
      <w:iCs/>
    </w:rPr>
  </w:style>
  <w:style w:type="character" w:styleId="SubtleReference">
    <w:name w:val="Subtle Reference"/>
    <w:uiPriority w:val="31"/>
    <w:qFormat/>
    <w:rsid w:val="00EE4B9F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EE4B9F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EE4B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B9F"/>
    <w:pPr>
      <w:outlineLvl w:val="9"/>
    </w:pPr>
  </w:style>
  <w:style w:type="character" w:styleId="CommentReference">
    <w:name w:val="annotation reference"/>
    <w:basedOn w:val="DefaultParagraphFont"/>
    <w:rsid w:val="00294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332"/>
    <w:pPr>
      <w:suppressAutoHyphens/>
      <w:spacing w:after="0" w:line="240" w:lineRule="auto"/>
    </w:pPr>
    <w:rPr>
      <w:rFonts w:ascii="Times New Roman" w:hAnsi="Times New Roman"/>
      <w:lang w:val="en-AU" w:eastAsia="ar-SA"/>
    </w:rPr>
  </w:style>
  <w:style w:type="character" w:customStyle="1" w:styleId="CommentTextChar">
    <w:name w:val="Comment Text Char"/>
    <w:basedOn w:val="DefaultParagraphFont"/>
    <w:link w:val="CommentText"/>
    <w:rsid w:val="00294332"/>
    <w:rPr>
      <w:rFonts w:ascii="Times New Roman" w:hAnsi="Times New Roman"/>
      <w:lang w:val="en-AU" w:eastAsia="ar-SA"/>
    </w:rPr>
  </w:style>
  <w:style w:type="paragraph" w:styleId="BalloonText">
    <w:name w:val="Balloon Text"/>
    <w:basedOn w:val="Normal"/>
    <w:link w:val="BalloonTextChar"/>
    <w:rsid w:val="0029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33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94332"/>
    <w:pPr>
      <w:suppressAutoHyphens w:val="0"/>
      <w:spacing w:after="120"/>
    </w:pPr>
    <w:rPr>
      <w:rFonts w:ascii="Calibri" w:hAnsi="Calibri"/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294332"/>
    <w:rPr>
      <w:rFonts w:ascii="Times New Roman" w:hAnsi="Times New Roman"/>
      <w:b/>
      <w:bCs/>
      <w:lang w:val="en-AU" w:eastAsia="ar-SA"/>
    </w:rPr>
  </w:style>
  <w:style w:type="paragraph" w:styleId="ListParagraph">
    <w:name w:val="List Paragraph"/>
    <w:basedOn w:val="Normal"/>
    <w:uiPriority w:val="34"/>
    <w:qFormat/>
    <w:rsid w:val="00222DB8"/>
    <w:pPr>
      <w:suppressAutoHyphens/>
      <w:spacing w:after="0" w:line="240" w:lineRule="auto"/>
      <w:ind w:left="720"/>
      <w:contextualSpacing/>
    </w:pPr>
    <w:rPr>
      <w:rFonts w:ascii="Times New Roman" w:hAnsi="Times New Roman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11C6-8522-43F8-A3F3-D8EED275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9972</Words>
  <Characters>56842</Characters>
  <Application>Microsoft Office Word</Application>
  <DocSecurity>0</DocSecurity>
  <Lines>473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MZOS</Company>
  <LinksUpToDate>false</LinksUpToDate>
  <CharactersWithSpaces>66681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Korisnik</dc:creator>
  <cp:lastModifiedBy>Korisnik</cp:lastModifiedBy>
  <cp:revision>5</cp:revision>
  <cp:lastPrinted>2015-05-29T06:27:00Z</cp:lastPrinted>
  <dcterms:created xsi:type="dcterms:W3CDTF">2015-05-29T06:18:00Z</dcterms:created>
  <dcterms:modified xsi:type="dcterms:W3CDTF">2015-10-16T07:20:00Z</dcterms:modified>
</cp:coreProperties>
</file>