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eetkatablice"/>
        <w:tblW w:w="5028" w:type="pct"/>
        <w:tblLayout w:type="fixed"/>
        <w:tblLook w:val="04A0" w:firstRow="1" w:lastRow="0" w:firstColumn="1" w:lastColumn="0" w:noHBand="0" w:noVBand="1"/>
      </w:tblPr>
      <w:tblGrid>
        <w:gridCol w:w="937"/>
        <w:gridCol w:w="1114"/>
        <w:gridCol w:w="1631"/>
        <w:gridCol w:w="36"/>
        <w:gridCol w:w="1250"/>
        <w:gridCol w:w="693"/>
        <w:gridCol w:w="1343"/>
        <w:gridCol w:w="1419"/>
        <w:gridCol w:w="1688"/>
        <w:gridCol w:w="25"/>
        <w:gridCol w:w="389"/>
      </w:tblGrid>
      <w:tr w:rsidR="007C224A" w:rsidRPr="00032881" w:rsidTr="00BA2FCF">
        <w:trPr>
          <w:trHeight w:val="248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noWrap/>
          </w:tcPr>
          <w:p w:rsidR="007C224A" w:rsidRPr="00B032B0" w:rsidRDefault="007C224A" w:rsidP="00BA2FCF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0ACE50D" wp14:editId="23DBD4BA">
                  <wp:extent cx="501041" cy="489269"/>
                  <wp:effectExtent l="0" t="0" r="0" b="635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64" cy="48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32B0">
              <w:rPr>
                <w:b/>
                <w:i/>
                <w:iCs/>
                <w:sz w:val="24"/>
                <w:szCs w:val="24"/>
              </w:rPr>
              <w:t xml:space="preserve">OBRAZAC POZIVA ZA ORGANIZACIJU </w:t>
            </w:r>
            <w:r>
              <w:rPr>
                <w:b/>
                <w:i/>
                <w:iCs/>
                <w:sz w:val="24"/>
                <w:szCs w:val="24"/>
              </w:rPr>
              <w:t xml:space="preserve">VIŠEDNEVNE </w:t>
            </w:r>
            <w:r w:rsidRPr="00B032B0">
              <w:rPr>
                <w:b/>
                <w:i/>
                <w:iCs/>
                <w:sz w:val="24"/>
                <w:szCs w:val="24"/>
              </w:rPr>
              <w:t>IZVANUČIONIČKE NASTAVE</w:t>
            </w:r>
          </w:p>
        </w:tc>
      </w:tr>
      <w:tr w:rsidR="007C224A" w:rsidRPr="00032881" w:rsidTr="00BA2FCF">
        <w:trPr>
          <w:gridBefore w:val="2"/>
          <w:gridAfter w:val="6"/>
          <w:wBefore w:w="974" w:type="pct"/>
          <w:wAfter w:w="2640" w:type="pct"/>
          <w:trHeight w:val="248"/>
        </w:trPr>
        <w:tc>
          <w:tcPr>
            <w:tcW w:w="775" w:type="pct"/>
            <w:shd w:val="clear" w:color="auto" w:fill="C6D9F1" w:themeFill="text2" w:themeFillTint="33"/>
            <w:noWrap/>
          </w:tcPr>
          <w:p w:rsidR="007C224A" w:rsidRPr="00032881" w:rsidRDefault="007C224A" w:rsidP="00BA2FC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Broj ponude</w:t>
            </w:r>
          </w:p>
        </w:tc>
        <w:tc>
          <w:tcPr>
            <w:tcW w:w="611" w:type="pct"/>
            <w:gridSpan w:val="2"/>
            <w:noWrap/>
          </w:tcPr>
          <w:p w:rsidR="007C224A" w:rsidRPr="00055B41" w:rsidRDefault="00703DEE" w:rsidP="00BA2FCF">
            <w:pPr>
              <w:rPr>
                <w:b/>
                <w:i/>
                <w:iCs/>
              </w:rPr>
            </w:pPr>
            <w:r w:rsidRPr="00055B41">
              <w:rPr>
                <w:b/>
                <w:i/>
                <w:iCs/>
              </w:rPr>
              <w:t>61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1.       Podaci o školi: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Upisati tražene podatke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445" w:type="pct"/>
            <w:vMerge w:val="restart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  <w:tc>
          <w:tcPr>
            <w:tcW w:w="1321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Ime škole:</w:t>
            </w:r>
          </w:p>
        </w:tc>
        <w:tc>
          <w:tcPr>
            <w:tcW w:w="3049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703DE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Osnovna škola </w:t>
            </w:r>
            <w:proofErr w:type="spellStart"/>
            <w:r w:rsidR="00703DEE">
              <w:rPr>
                <w:rFonts w:ascii="Calibri" w:eastAsia="Times New Roman" w:hAnsi="Calibri" w:cs="Times New Roman"/>
                <w:color w:val="000000"/>
                <w:lang w:eastAsia="hr-HR"/>
              </w:rPr>
              <w:t>Kozala</w:t>
            </w:r>
            <w:proofErr w:type="spellEnd"/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445" w:type="pct"/>
            <w:vMerge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321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Adresa:</w:t>
            </w:r>
          </w:p>
        </w:tc>
        <w:tc>
          <w:tcPr>
            <w:tcW w:w="3049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703DEE">
              <w:rPr>
                <w:rFonts w:ascii="Calibri" w:eastAsia="Times New Roman" w:hAnsi="Calibri" w:cs="Times New Roman"/>
                <w:color w:val="000000"/>
                <w:lang w:eastAsia="hr-HR"/>
              </w:rPr>
              <w:t>Ante Kovačića 21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445" w:type="pct"/>
            <w:vMerge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321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Mjesto:</w:t>
            </w:r>
          </w:p>
        </w:tc>
        <w:tc>
          <w:tcPr>
            <w:tcW w:w="3049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703DEE">
              <w:rPr>
                <w:rFonts w:ascii="Calibri" w:eastAsia="Times New Roman" w:hAnsi="Calibri" w:cs="Times New Roman"/>
                <w:color w:val="000000"/>
                <w:lang w:eastAsia="hr-HR"/>
              </w:rPr>
              <w:t>Rijeka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445" w:type="pct"/>
            <w:vMerge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321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Poštanski broj:</w:t>
            </w:r>
          </w:p>
        </w:tc>
        <w:tc>
          <w:tcPr>
            <w:tcW w:w="3049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703DEE">
              <w:rPr>
                <w:rFonts w:ascii="Calibri" w:eastAsia="Times New Roman" w:hAnsi="Calibri" w:cs="Times New Roman"/>
                <w:color w:val="000000"/>
                <w:lang w:eastAsia="hr-HR"/>
              </w:rPr>
              <w:t>51000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3.       Tip putovanja: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Uz planirano upisati broj dana i noćenja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 Škola u prirodi</w:t>
            </w:r>
          </w:p>
        </w:tc>
        <w:tc>
          <w:tcPr>
            <w:tcW w:w="1578" w:type="pct"/>
            <w:gridSpan w:val="4"/>
            <w:noWrap/>
            <w:hideMark/>
          </w:tcPr>
          <w:p w:rsidR="007C224A" w:rsidRPr="00032881" w:rsidRDefault="007C224A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dana</w:t>
            </w:r>
          </w:p>
        </w:tc>
        <w:tc>
          <w:tcPr>
            <w:tcW w:w="1488" w:type="pct"/>
            <w:gridSpan w:val="3"/>
            <w:noWrap/>
            <w:hideMark/>
          </w:tcPr>
          <w:p w:rsidR="007C224A" w:rsidRPr="00032881" w:rsidRDefault="007C224A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noćenja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 Višednevna terenska nastava</w:t>
            </w:r>
          </w:p>
        </w:tc>
        <w:tc>
          <w:tcPr>
            <w:tcW w:w="1578" w:type="pct"/>
            <w:gridSpan w:val="4"/>
            <w:noWrap/>
            <w:hideMark/>
          </w:tcPr>
          <w:p w:rsidR="007C224A" w:rsidRPr="00032881" w:rsidRDefault="007C224A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dana</w:t>
            </w:r>
          </w:p>
        </w:tc>
        <w:tc>
          <w:tcPr>
            <w:tcW w:w="1488" w:type="pct"/>
            <w:gridSpan w:val="3"/>
            <w:noWrap/>
            <w:hideMark/>
          </w:tcPr>
          <w:p w:rsidR="007C224A" w:rsidRPr="00032881" w:rsidRDefault="007C224A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noćenja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c)  Školska ekskurzija</w:t>
            </w:r>
          </w:p>
        </w:tc>
        <w:tc>
          <w:tcPr>
            <w:tcW w:w="1578" w:type="pct"/>
            <w:gridSpan w:val="4"/>
            <w:noWrap/>
            <w:hideMark/>
          </w:tcPr>
          <w:p w:rsidR="007C224A" w:rsidRPr="00703DEE" w:rsidRDefault="00703DEE" w:rsidP="00BA2FC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703DE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 xml:space="preserve">3 </w:t>
            </w:r>
            <w:r w:rsidR="007C224A" w:rsidRPr="00703DE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dana</w:t>
            </w:r>
          </w:p>
        </w:tc>
        <w:tc>
          <w:tcPr>
            <w:tcW w:w="1488" w:type="pct"/>
            <w:gridSpan w:val="3"/>
            <w:noWrap/>
            <w:hideMark/>
          </w:tcPr>
          <w:p w:rsidR="007C224A" w:rsidRPr="00703DEE" w:rsidRDefault="00703DEE" w:rsidP="00BA2FC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</w:pPr>
            <w:r w:rsidRPr="00703DE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 xml:space="preserve">2 </w:t>
            </w:r>
            <w:r w:rsidR="007C224A" w:rsidRPr="00703DE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noćenja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d)  Posjet</w:t>
            </w:r>
          </w:p>
        </w:tc>
        <w:tc>
          <w:tcPr>
            <w:tcW w:w="1578" w:type="pct"/>
            <w:gridSpan w:val="4"/>
            <w:noWrap/>
            <w:hideMark/>
          </w:tcPr>
          <w:p w:rsidR="007C224A" w:rsidRPr="00032881" w:rsidRDefault="007C224A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dana</w:t>
            </w:r>
          </w:p>
        </w:tc>
        <w:tc>
          <w:tcPr>
            <w:tcW w:w="1488" w:type="pct"/>
            <w:gridSpan w:val="3"/>
            <w:noWrap/>
            <w:hideMark/>
          </w:tcPr>
          <w:p w:rsidR="007C224A" w:rsidRPr="00032881" w:rsidRDefault="007C224A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noćenja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4803" w:type="pct"/>
            <w:gridSpan w:val="9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4.       Odredište                                                                                               Označiti s X ili upisati ime države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 u Republici Hrvatskoj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604319" w:rsidRDefault="007C224A" w:rsidP="006B1B7D">
            <w:pPr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6B1B7D">
              <w:rPr>
                <w:rFonts w:ascii="Calibri" w:eastAsia="Times New Roman" w:hAnsi="Calibri" w:cs="Times New Roman"/>
                <w:b/>
                <w:color w:val="000000"/>
                <w:lang w:eastAsia="hr-HR"/>
              </w:rPr>
              <w:t>Zadar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 u inozemstvu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1"/>
          <w:wAfter w:w="185" w:type="pct"/>
          <w:trHeight w:val="248"/>
        </w:trPr>
        <w:tc>
          <w:tcPr>
            <w:tcW w:w="1766" w:type="pct"/>
            <w:gridSpan w:val="4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5</w:t>
            </w:r>
            <w:r w:rsidRPr="00C46C8F">
              <w:rPr>
                <w:rStyle w:val="Jakoisticanje"/>
              </w:rPr>
              <w:t>.</w:t>
            </w:r>
            <w:r w:rsidRPr="00C46C8F">
              <w:rPr>
                <w:rStyle w:val="Jakoisticanje"/>
                <w:lang w:eastAsia="hr-HR"/>
              </w:rPr>
              <w:t>Planirano vrijeme realizacije</w:t>
            </w:r>
          </w:p>
        </w:tc>
        <w:tc>
          <w:tcPr>
            <w:tcW w:w="3049" w:type="pct"/>
            <w:gridSpan w:val="6"/>
            <w:noWrap/>
            <w:hideMark/>
          </w:tcPr>
          <w:p w:rsidR="007C224A" w:rsidRPr="00032881" w:rsidRDefault="007C224A" w:rsidP="0060431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</w:t>
            </w:r>
            <w:r w:rsidR="00604319" w:rsidRPr="00604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25.09.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</w:t>
            </w:r>
            <w:r w:rsidR="00604319" w:rsidRPr="006043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hr-HR"/>
              </w:rPr>
              <w:t>(*18.09</w:t>
            </w:r>
            <w:r w:rsidR="006043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               Do </w:t>
            </w:r>
            <w:r w:rsidR="00604319" w:rsidRPr="00604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27.09.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 </w:t>
            </w:r>
            <w:r w:rsidR="00604319" w:rsidRPr="0060431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hr-HR"/>
              </w:rPr>
              <w:t>(*20.09</w:t>
            </w:r>
            <w:r w:rsidR="00604319" w:rsidRPr="00604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)</w:t>
            </w:r>
            <w:r w:rsidRPr="006043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 xml:space="preserve">                                 2015.</w:t>
            </w:r>
          </w:p>
        </w:tc>
      </w:tr>
      <w:tr w:rsidR="007C224A" w:rsidRPr="00032881" w:rsidTr="00BA2FCF">
        <w:trPr>
          <w:gridAfter w:val="1"/>
          <w:wAfter w:w="185" w:type="pct"/>
          <w:trHeight w:val="252"/>
        </w:trPr>
        <w:tc>
          <w:tcPr>
            <w:tcW w:w="1766" w:type="pct"/>
            <w:gridSpan w:val="4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(u predložena dva tjedna</w:t>
            </w:r>
            <w:r w:rsidR="006043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- *alternativa)</w:t>
            </w: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3049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 xml:space="preserve">         </w:t>
            </w: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Datum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Mjesec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 xml:space="preserve">                       </w:t>
            </w:r>
            <w:proofErr w:type="spellStart"/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DatumMjesec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 xml:space="preserve">                                  </w:t>
            </w: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Godina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6.       Broj sudionika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Upisati broj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Predviđeni broj učenika</w:t>
            </w:r>
          </w:p>
        </w:tc>
        <w:tc>
          <w:tcPr>
            <w:tcW w:w="1578" w:type="pct"/>
            <w:gridSpan w:val="4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6B1B7D">
              <w:rPr>
                <w:rFonts w:ascii="Calibri" w:eastAsia="Times New Roman" w:hAnsi="Calibri" w:cs="Times New Roman"/>
                <w:color w:val="000000"/>
                <w:lang w:eastAsia="hr-HR"/>
              </w:rPr>
              <w:t>34</w:t>
            </w:r>
          </w:p>
        </w:tc>
        <w:tc>
          <w:tcPr>
            <w:tcW w:w="1476" w:type="pct"/>
            <w:gridSpan w:val="2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 mogućnošću odstupanja za tri učenika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Predviđeni broj učitelja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055B41">
              <w:rPr>
                <w:rFonts w:ascii="Calibri" w:eastAsia="Times New Roman" w:hAnsi="Calibri" w:cs="Times New Roman"/>
                <w:color w:val="000000"/>
                <w:lang w:eastAsia="hr-HR"/>
              </w:rPr>
              <w:t>3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c) Očekivani broj gratis ponuda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055B41">
              <w:rPr>
                <w:rFonts w:ascii="Calibri" w:eastAsia="Times New Roman" w:hAnsi="Calibri" w:cs="Times New Roman"/>
                <w:color w:val="000000"/>
                <w:lang w:eastAsia="hr-HR"/>
              </w:rPr>
              <w:t>2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7.       Plan puta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Upisati traženo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Mjesto polaska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055B41">
              <w:rPr>
                <w:rFonts w:ascii="Calibri" w:eastAsia="Times New Roman" w:hAnsi="Calibri" w:cs="Times New Roman"/>
                <w:color w:val="000000"/>
                <w:lang w:eastAsia="hr-HR"/>
              </w:rPr>
              <w:t>Rijeka , Ante Kovačića 21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Usputna odredišta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6B1B7D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055B41">
              <w:rPr>
                <w:rFonts w:ascii="Calibri" w:eastAsia="Times New Roman" w:hAnsi="Calibri" w:cs="Times New Roman"/>
                <w:color w:val="000000"/>
                <w:lang w:eastAsia="hr-HR"/>
              </w:rPr>
              <w:t>Šibenik</w:t>
            </w:r>
            <w:r w:rsidR="006B1B7D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, Slapovi </w:t>
            </w:r>
            <w:proofErr w:type="spellStart"/>
            <w:r w:rsidR="006B1B7D">
              <w:rPr>
                <w:rFonts w:ascii="Calibri" w:eastAsia="Times New Roman" w:hAnsi="Calibri" w:cs="Times New Roman"/>
                <w:color w:val="000000"/>
                <w:lang w:eastAsia="hr-HR"/>
              </w:rPr>
              <w:t>krke</w:t>
            </w:r>
            <w:proofErr w:type="spellEnd"/>
            <w:r w:rsidR="006B1B7D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, Nin, Vransko jezero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Krajnji cilj putovanja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6B1B7D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6B1B7D">
              <w:rPr>
                <w:rFonts w:ascii="Calibri" w:eastAsia="Times New Roman" w:hAnsi="Calibri" w:cs="Times New Roman"/>
                <w:color w:val="000000"/>
                <w:lang w:eastAsia="hr-HR"/>
              </w:rPr>
              <w:t>Zadar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8.       Vrsta prijevoza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Traženo označiti ili dopisati kombinacije  s relacijama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 Autobus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055B41">
              <w:rPr>
                <w:rFonts w:ascii="Calibri" w:eastAsia="Times New Roman" w:hAnsi="Calibri" w:cs="Times New Roman"/>
                <w:color w:val="000000"/>
                <w:lang w:eastAsia="hr-HR"/>
              </w:rPr>
              <w:t>X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 Vlak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c)  Brod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d)  Zrakoplov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e)  Kombinirani prijevoz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45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9.       Smještaj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Označiti  s X/upisati  broj  zvjezdica/dopisati   (moguće  označiti  više smještajnih kapaciteta)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Hostel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Hotel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055B41" w:rsidP="00055B4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X                       3</w:t>
            </w:r>
            <w:r w:rsidR="007C224A"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(upisati broj*)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c) Pansion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d) Drugo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2689" w:type="pct"/>
            <w:gridSpan w:val="6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11.     U cijenu uključiti i stavke putnog osiguranja od:</w:t>
            </w:r>
          </w:p>
        </w:tc>
        <w:tc>
          <w:tcPr>
            <w:tcW w:w="2114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Traženo  označiti  s X ili dopisati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Posljedica nesretnoga slučaja/nezgode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  <w:r w:rsidR="00055B41">
              <w:rPr>
                <w:rFonts w:ascii="Calibri" w:eastAsia="Times New Roman" w:hAnsi="Calibri" w:cs="Times New Roman"/>
                <w:color w:val="000000"/>
                <w:lang w:eastAsia="hr-HR"/>
              </w:rPr>
              <w:t>X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Zdravstveno osiguranje za inozemna putovanja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c) Otkaza putovanja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032881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032881" w:rsidRDefault="007C224A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d) Osiguranje prtljage</w:t>
            </w:r>
          </w:p>
        </w:tc>
        <w:tc>
          <w:tcPr>
            <w:tcW w:w="3054" w:type="pct"/>
            <w:gridSpan w:val="6"/>
            <w:noWrap/>
            <w:hideMark/>
          </w:tcPr>
          <w:p w:rsidR="007C224A" w:rsidRPr="00032881" w:rsidRDefault="007C224A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1749" w:type="pct"/>
            <w:gridSpan w:val="3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Rok dostave ponuda je</w:t>
            </w:r>
          </w:p>
        </w:tc>
        <w:tc>
          <w:tcPr>
            <w:tcW w:w="1578" w:type="pct"/>
            <w:gridSpan w:val="4"/>
            <w:noWrap/>
            <w:hideMark/>
          </w:tcPr>
          <w:p w:rsidR="007C224A" w:rsidRPr="00C46C8F" w:rsidRDefault="00055B41" w:rsidP="00055B41">
            <w:pPr>
              <w:jc w:val="right"/>
              <w:rPr>
                <w:rStyle w:val="Jakoisticanje"/>
                <w:lang w:eastAsia="hr-HR"/>
              </w:rPr>
            </w:pPr>
            <w:r>
              <w:rPr>
                <w:rStyle w:val="Jakoisticanje"/>
                <w:lang w:eastAsia="hr-HR"/>
              </w:rPr>
              <w:t xml:space="preserve">8.06 </w:t>
            </w:r>
            <w:r w:rsidR="007C224A" w:rsidRPr="00C46C8F">
              <w:rPr>
                <w:rStyle w:val="Jakoisticanje"/>
                <w:lang w:eastAsia="hr-HR"/>
              </w:rPr>
              <w:t>201</w:t>
            </w:r>
            <w:r>
              <w:rPr>
                <w:rStyle w:val="Jakoisticanje"/>
                <w:lang w:eastAsia="hr-HR"/>
              </w:rPr>
              <w:t>5</w:t>
            </w:r>
            <w:r w:rsidR="007C224A" w:rsidRPr="00C46C8F">
              <w:rPr>
                <w:rStyle w:val="Jakoisticanje"/>
                <w:lang w:eastAsia="hr-HR"/>
              </w:rPr>
              <w:t xml:space="preserve"> .</w:t>
            </w:r>
          </w:p>
        </w:tc>
        <w:tc>
          <w:tcPr>
            <w:tcW w:w="674" w:type="pct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do</w:t>
            </w:r>
          </w:p>
        </w:tc>
        <w:tc>
          <w:tcPr>
            <w:tcW w:w="802" w:type="pct"/>
            <w:noWrap/>
            <w:hideMark/>
          </w:tcPr>
          <w:p w:rsidR="007C224A" w:rsidRPr="00C46C8F" w:rsidRDefault="00055B41" w:rsidP="00055B41">
            <w:pPr>
              <w:jc w:val="right"/>
              <w:rPr>
                <w:rStyle w:val="Jakoisticanje"/>
                <w:lang w:eastAsia="hr-HR"/>
              </w:rPr>
            </w:pPr>
            <w:r>
              <w:rPr>
                <w:rStyle w:val="Jakoisticanje"/>
                <w:lang w:eastAsia="hr-HR"/>
              </w:rPr>
              <w:t xml:space="preserve">15   </w:t>
            </w:r>
            <w:r w:rsidR="007C224A" w:rsidRPr="00C46C8F">
              <w:rPr>
                <w:rStyle w:val="Jakoisticanje"/>
                <w:lang w:eastAsia="hr-HR"/>
              </w:rPr>
              <w:t>sati.</w:t>
            </w: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3327" w:type="pct"/>
            <w:gridSpan w:val="7"/>
            <w:noWrap/>
            <w:hideMark/>
          </w:tcPr>
          <w:p w:rsidR="007C224A" w:rsidRPr="00C46C8F" w:rsidRDefault="007C224A" w:rsidP="00055B41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>Javno otvaranje ponuda održat će se u Školi dana </w:t>
            </w:r>
            <w:r w:rsidR="00055B41">
              <w:rPr>
                <w:rStyle w:val="Jakoisticanje"/>
                <w:lang w:eastAsia="hr-HR"/>
              </w:rPr>
              <w:t xml:space="preserve">                        10.06.2015.</w:t>
            </w:r>
          </w:p>
        </w:tc>
        <w:tc>
          <w:tcPr>
            <w:tcW w:w="1476" w:type="pct"/>
            <w:gridSpan w:val="2"/>
            <w:noWrap/>
            <w:hideMark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C46C8F">
              <w:rPr>
                <w:rStyle w:val="Jakoisticanje"/>
                <w:lang w:eastAsia="hr-HR"/>
              </w:rPr>
              <w:t xml:space="preserve">u           </w:t>
            </w:r>
            <w:r w:rsidR="00055B41">
              <w:rPr>
                <w:rStyle w:val="Jakoisticanje"/>
                <w:lang w:eastAsia="hr-HR"/>
              </w:rPr>
              <w:t>13,00</w:t>
            </w:r>
            <w:r w:rsidRPr="00C46C8F">
              <w:rPr>
                <w:rStyle w:val="Jakoisticanje"/>
                <w:lang w:eastAsia="hr-HR"/>
              </w:rPr>
              <w:t xml:space="preserve">           sati.</w:t>
            </w: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3327" w:type="pct"/>
            <w:gridSpan w:val="7"/>
            <w:noWrap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</w:p>
        </w:tc>
        <w:tc>
          <w:tcPr>
            <w:tcW w:w="1476" w:type="pct"/>
            <w:gridSpan w:val="2"/>
            <w:noWrap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3327" w:type="pct"/>
            <w:gridSpan w:val="7"/>
            <w:noWrap/>
          </w:tcPr>
          <w:p w:rsidR="007C224A" w:rsidRPr="0063407C" w:rsidRDefault="007C224A" w:rsidP="00BA2FCF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Napomena:</w:t>
            </w:r>
          </w:p>
        </w:tc>
        <w:tc>
          <w:tcPr>
            <w:tcW w:w="1476" w:type="pct"/>
            <w:gridSpan w:val="2"/>
            <w:noWrap/>
          </w:tcPr>
          <w:p w:rsidR="007C224A" w:rsidRPr="0063407C" w:rsidRDefault="007C224A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4803" w:type="pct"/>
            <w:gridSpan w:val="9"/>
            <w:noWrap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Pristigle ponude trebaju biti u skladu s propisima vezanim uz turističku djelatnost</w:t>
            </w: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4803" w:type="pct"/>
            <w:gridSpan w:val="9"/>
            <w:noWrap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Ponuditelj dostavlja ponude čija je cijena razrađena po traženim točkama (od 8 do 10) te ukupna cijena tražene ponude uključujući licenciranog turističkog pratitelja za svaku grupu od 15 do 75 putnika</w:t>
            </w:r>
          </w:p>
        </w:tc>
      </w:tr>
      <w:tr w:rsidR="007C224A" w:rsidRPr="00C46C8F" w:rsidTr="00BA2FCF">
        <w:trPr>
          <w:gridAfter w:val="2"/>
          <w:wAfter w:w="197" w:type="pct"/>
          <w:trHeight w:val="248"/>
        </w:trPr>
        <w:tc>
          <w:tcPr>
            <w:tcW w:w="4803" w:type="pct"/>
            <w:gridSpan w:val="9"/>
            <w:noWrap/>
          </w:tcPr>
          <w:p w:rsidR="007C224A" w:rsidRPr="00C46C8F" w:rsidRDefault="007C224A" w:rsidP="00BA2FCF">
            <w:pPr>
              <w:rPr>
                <w:rStyle w:val="Jakoisticanje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U obzir će se uzimati ponude zaprimljene u poštanskom uredu do navedenog roka i uz iskazane cijene tražene po stavkama</w:t>
            </w:r>
          </w:p>
        </w:tc>
      </w:tr>
    </w:tbl>
    <w:p w:rsidR="00803410" w:rsidRDefault="00803410">
      <w:bookmarkStart w:id="0" w:name="_GoBack"/>
      <w:bookmarkEnd w:id="0"/>
    </w:p>
    <w:sectPr w:rsidR="00803410" w:rsidSect="000328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24A"/>
    <w:rsid w:val="00055B41"/>
    <w:rsid w:val="001126D4"/>
    <w:rsid w:val="00272C14"/>
    <w:rsid w:val="0048794E"/>
    <w:rsid w:val="00604319"/>
    <w:rsid w:val="006B1B7D"/>
    <w:rsid w:val="00703DEE"/>
    <w:rsid w:val="007C224A"/>
    <w:rsid w:val="0080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69C268-D2D3-46E0-A140-74F1020BB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224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7C22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akoisticanje">
    <w:name w:val="Intense Emphasis"/>
    <w:basedOn w:val="Zadanifontodlomka"/>
    <w:uiPriority w:val="21"/>
    <w:qFormat/>
    <w:rsid w:val="007C224A"/>
    <w:rPr>
      <w:b/>
      <w:bCs/>
      <w:i/>
      <w:iCs/>
      <w:color w:val="4F81BD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C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2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Anić</dc:creator>
  <cp:lastModifiedBy>kim anic</cp:lastModifiedBy>
  <cp:revision>4</cp:revision>
  <cp:lastPrinted>2015-05-12T08:25:00Z</cp:lastPrinted>
  <dcterms:created xsi:type="dcterms:W3CDTF">2015-05-12T08:35:00Z</dcterms:created>
  <dcterms:modified xsi:type="dcterms:W3CDTF">2015-05-18T08:49:00Z</dcterms:modified>
</cp:coreProperties>
</file>